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104A2" w14:textId="77777777" w:rsidR="00A07E15" w:rsidRDefault="00A07E15" w:rsidP="00DE14EA">
      <w:pPr>
        <w:spacing w:before="120"/>
      </w:pPr>
    </w:p>
    <w:p w14:paraId="572BB163" w14:textId="77777777" w:rsidR="00A07E15" w:rsidRPr="00A07E15" w:rsidRDefault="00A07E15" w:rsidP="00A07E15"/>
    <w:p w14:paraId="3DFB263B" w14:textId="74772426" w:rsidR="00464C38" w:rsidRPr="00464C38" w:rsidRDefault="00464C38" w:rsidP="00464C38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  <w:r w:rsidRPr="00464C38">
        <w:rPr>
          <w:rStyle w:val="style18"/>
          <w:rFonts w:ascii="Amaranth" w:hAnsi="Amaranth"/>
          <w:color w:val="C00000"/>
          <w:sz w:val="28"/>
          <w:szCs w:val="28"/>
        </w:rPr>
        <w:t xml:space="preserve">7.2.1 - Provide the </w:t>
      </w:r>
      <w:proofErr w:type="spellStart"/>
      <w:r w:rsidRPr="00464C38">
        <w:rPr>
          <w:rStyle w:val="style18"/>
          <w:rFonts w:ascii="Amaranth" w:hAnsi="Amaranth"/>
          <w:color w:val="C00000"/>
          <w:sz w:val="28"/>
          <w:szCs w:val="28"/>
        </w:rPr>
        <w:t>weblink</w:t>
      </w:r>
      <w:proofErr w:type="spellEnd"/>
      <w:r w:rsidRPr="00464C38">
        <w:rPr>
          <w:rStyle w:val="style18"/>
          <w:rFonts w:ascii="Amaranth" w:hAnsi="Amaranth"/>
          <w:color w:val="C00000"/>
          <w:sz w:val="28"/>
          <w:szCs w:val="28"/>
        </w:rPr>
        <w:t xml:space="preserve"> on the Institutional website regarding the Best practices as per the prescribed format of NAAC </w:t>
      </w:r>
    </w:p>
    <w:p w14:paraId="628B1597" w14:textId="77777777" w:rsidR="004C312C" w:rsidRPr="002C79C8" w:rsidRDefault="004C312C" w:rsidP="004C312C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0CC824B0" w14:textId="77777777" w:rsidR="004C312C" w:rsidRPr="00C37CA0" w:rsidRDefault="004C312C" w:rsidP="004C312C">
      <w:pPr>
        <w:tabs>
          <w:tab w:val="left" w:pos="1050"/>
        </w:tabs>
        <w:rPr>
          <w:rStyle w:val="style18"/>
          <w:rFonts w:ascii="Amaranth" w:hAnsi="Amaranth"/>
          <w:color w:val="C00000"/>
          <w:sz w:val="2"/>
          <w:szCs w:val="2"/>
        </w:rPr>
      </w:pPr>
      <w:r>
        <w:rPr>
          <w:rStyle w:val="style18"/>
          <w:rFonts w:ascii="Amaranth" w:hAnsi="Amaranth"/>
          <w:color w:val="C00000"/>
          <w:sz w:val="16"/>
          <w:szCs w:val="16"/>
        </w:rPr>
        <w:tab/>
      </w:r>
    </w:p>
    <w:tbl>
      <w:tblPr>
        <w:tblW w:w="1021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886"/>
        <w:gridCol w:w="2426"/>
      </w:tblGrid>
      <w:tr w:rsidR="004C312C" w:rsidRPr="002C79C8" w14:paraId="2D7F5D3F" w14:textId="77777777" w:rsidTr="00843E45">
        <w:trPr>
          <w:tblCellSpacing w:w="15" w:type="dxa"/>
          <w:jc w:val="center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75343DD0" w14:textId="77777777" w:rsidR="004C312C" w:rsidRPr="002C79C8" w:rsidRDefault="004C312C" w:rsidP="00843E45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70345882" w14:textId="77777777" w:rsidR="004C312C" w:rsidRPr="002C79C8" w:rsidRDefault="004C312C" w:rsidP="00843E45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Style w:val="Strong"/>
                <w:rFonts w:ascii="Amaranth" w:hAnsi="Amaranth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23346E7C" w14:textId="77777777" w:rsidR="004C312C" w:rsidRPr="002C79C8" w:rsidRDefault="004C312C" w:rsidP="00843E45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4C312C" w:rsidRPr="002C79C8" w14:paraId="38B73163" w14:textId="77777777" w:rsidTr="00843E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28F755" w14:textId="77777777" w:rsidR="004C312C" w:rsidRPr="001C78EB" w:rsidRDefault="004C312C" w:rsidP="00843E45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1.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A52941" w14:textId="4C776915" w:rsidR="00464C38" w:rsidRPr="00484AEC" w:rsidRDefault="00464C38" w:rsidP="00843E45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464C38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Best practices successfully implemented by the Institution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2C975A" w14:textId="0390FA91" w:rsidR="004C312C" w:rsidRPr="002C79C8" w:rsidRDefault="00464C38" w:rsidP="00843E45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bookmarkStart w:id="0" w:name="_GoBack"/>
            <w:r w:rsidRPr="00FA6045"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6BE94744" wp14:editId="508F022F">
                  <wp:extent cx="428625" cy="447675"/>
                  <wp:effectExtent l="19050" t="0" r="9525" b="0"/>
                  <wp:docPr id="25" name="Picture 5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4AA6E706" w14:textId="086CA77C" w:rsidR="004C312C" w:rsidRPr="002C79C8" w:rsidRDefault="004C312C" w:rsidP="004C312C">
      <w:pPr>
        <w:rPr>
          <w:rStyle w:val="style18"/>
          <w:rFonts w:ascii="Amaranth" w:hAnsi="Amaranth"/>
          <w:color w:val="C00000"/>
          <w:sz w:val="28"/>
          <w:szCs w:val="28"/>
        </w:rPr>
      </w:pPr>
    </w:p>
    <w:p w14:paraId="544024B6" w14:textId="77777777" w:rsidR="00A07E15" w:rsidRPr="00A07E15" w:rsidRDefault="00A07E15" w:rsidP="00A07E15"/>
    <w:p w14:paraId="3BCD3C80" w14:textId="77777777" w:rsidR="00A07E15" w:rsidRPr="00A07E15" w:rsidRDefault="00A07E15" w:rsidP="00A07E15"/>
    <w:p w14:paraId="4B96C0EF" w14:textId="77777777" w:rsidR="00A07E15" w:rsidRPr="00A07E15" w:rsidRDefault="00A07E15" w:rsidP="00A07E15"/>
    <w:p w14:paraId="717460C5" w14:textId="77777777" w:rsidR="00A07E15" w:rsidRPr="00A07E15" w:rsidRDefault="00A07E15" w:rsidP="00A07E15"/>
    <w:p w14:paraId="18B15E81" w14:textId="77777777" w:rsidR="00A07E15" w:rsidRPr="00A07E15" w:rsidRDefault="00A07E15" w:rsidP="00A07E15"/>
    <w:p w14:paraId="678334EE" w14:textId="77777777" w:rsidR="00A07E15" w:rsidRPr="00A07E15" w:rsidRDefault="00A07E15" w:rsidP="00A07E15"/>
    <w:p w14:paraId="2F9285E6" w14:textId="77777777" w:rsidR="00A07E15" w:rsidRPr="00A07E15" w:rsidRDefault="00A07E15" w:rsidP="00A07E15"/>
    <w:p w14:paraId="23279090" w14:textId="77777777" w:rsidR="00A07E15" w:rsidRPr="00A07E15" w:rsidRDefault="00A07E15" w:rsidP="00A07E15"/>
    <w:p w14:paraId="3FE1AD25" w14:textId="77777777" w:rsidR="00A07E15" w:rsidRPr="00A07E15" w:rsidRDefault="00A07E15" w:rsidP="00A07E15"/>
    <w:p w14:paraId="4FBC2D32" w14:textId="77777777" w:rsidR="00A07E15" w:rsidRPr="00A07E15" w:rsidRDefault="00A07E15" w:rsidP="00A07E15"/>
    <w:p w14:paraId="011EBF52" w14:textId="77777777" w:rsidR="00A07E15" w:rsidRPr="00A07E15" w:rsidRDefault="00A07E15" w:rsidP="00A07E15"/>
    <w:p w14:paraId="139E4C56" w14:textId="77777777" w:rsidR="00A07E15" w:rsidRPr="00A07E15" w:rsidRDefault="00A07E15" w:rsidP="00A07E15"/>
    <w:p w14:paraId="3AE344C7" w14:textId="77777777" w:rsidR="00A07E15" w:rsidRPr="00A07E15" w:rsidRDefault="00A07E15" w:rsidP="00A07E15"/>
    <w:p w14:paraId="3BD25ADA" w14:textId="77777777" w:rsidR="00A07E15" w:rsidRPr="00A07E15" w:rsidRDefault="00A07E15" w:rsidP="00A07E15"/>
    <w:p w14:paraId="060818AB" w14:textId="77777777" w:rsidR="001B6DD7" w:rsidRPr="00A07E15" w:rsidRDefault="00A07E15" w:rsidP="00A07E15">
      <w:pPr>
        <w:tabs>
          <w:tab w:val="left" w:pos="6360"/>
        </w:tabs>
      </w:pPr>
      <w:r>
        <w:tab/>
      </w:r>
    </w:p>
    <w:sectPr w:rsidR="001B6DD7" w:rsidRPr="00A07E15" w:rsidSect="00DE14EA">
      <w:headerReference w:type="default" r:id="rId8"/>
      <w:footerReference w:type="default" r:id="rId9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51E2D" w14:textId="77777777" w:rsidR="00366E5F" w:rsidRDefault="00366E5F" w:rsidP="001B6DD7">
      <w:pPr>
        <w:spacing w:after="0" w:line="240" w:lineRule="auto"/>
      </w:pPr>
      <w:r>
        <w:separator/>
      </w:r>
    </w:p>
  </w:endnote>
  <w:endnote w:type="continuationSeparator" w:id="0">
    <w:p w14:paraId="53DA9120" w14:textId="77777777" w:rsidR="00366E5F" w:rsidRDefault="00366E5F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E292" w14:textId="6B3CC637"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CD77B1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CD77B1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C1DF5" w14:textId="77777777" w:rsidR="00366E5F" w:rsidRDefault="00366E5F" w:rsidP="001B6DD7">
      <w:pPr>
        <w:spacing w:after="0" w:line="240" w:lineRule="auto"/>
      </w:pPr>
      <w:r>
        <w:separator/>
      </w:r>
    </w:p>
  </w:footnote>
  <w:footnote w:type="continuationSeparator" w:id="0">
    <w:p w14:paraId="2B840D59" w14:textId="77777777" w:rsidR="00366E5F" w:rsidRDefault="00366E5F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62FBD" w14:textId="77777777"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60288" behindDoc="0" locked="0" layoutInCell="1" allowOverlap="1" wp14:anchorId="76800464" wp14:editId="28355A0E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14:paraId="26E239E2" w14:textId="483989FB" w:rsidR="001B6DD7" w:rsidRPr="001B6DD7" w:rsidRDefault="004C312C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Cs/>
        <w:noProof/>
        <w:color w:val="003399"/>
        <w:sz w:val="34"/>
        <w:szCs w:val="3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CC89F4" wp14:editId="2C2FFE3F">
              <wp:simplePos x="0" y="0"/>
              <wp:positionH relativeFrom="margin">
                <wp:posOffset>-416560</wp:posOffset>
              </wp:positionH>
              <wp:positionV relativeFrom="margin">
                <wp:posOffset>9524</wp:posOffset>
              </wp:positionV>
              <wp:extent cx="6569075" cy="0"/>
              <wp:effectExtent l="0" t="0" r="22225" b="19050"/>
              <wp:wrapSquare wrapText="bothSides"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7975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8pt;margin-top:.75pt;width:51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" strokeweight=".5pt">
              <w10:wrap type="square" anchorx="margin" anchory="margin"/>
            </v:shape>
          </w:pict>
        </mc:Fallback>
      </mc:AlternateContent>
    </w:r>
    <w:r w:rsidR="00045E4E">
      <w:rPr>
        <w:rFonts w:cs="Calibri"/>
        <w:b/>
        <w:bCs/>
        <w:i/>
        <w:iCs/>
        <w:color w:val="C00000"/>
        <w:sz w:val="20"/>
      </w:rPr>
      <w:t xml:space="preserve">Affiliated to Madurai </w:t>
    </w:r>
    <w:proofErr w:type="spellStart"/>
    <w:r w:rsidR="00045E4E">
      <w:rPr>
        <w:rFonts w:cs="Calibri"/>
        <w:b/>
        <w:bCs/>
        <w:i/>
        <w:iCs/>
        <w:color w:val="C00000"/>
        <w:sz w:val="20"/>
      </w:rPr>
      <w:t>Kamaraj</w:t>
    </w:r>
    <w:proofErr w:type="spellEnd"/>
    <w:r w:rsidR="00045E4E">
      <w:rPr>
        <w:rFonts w:cs="Calibri"/>
        <w:b/>
        <w:bCs/>
        <w:i/>
        <w:iCs/>
        <w:color w:val="C00000"/>
        <w:sz w:val="20"/>
      </w:rPr>
      <w:t xml:space="preserve"> University</w:t>
    </w:r>
    <w:r w:rsidR="00045E4E">
      <w:rPr>
        <w:rFonts w:cs="Calibri"/>
        <w:b/>
        <w:bCs/>
        <w:i/>
        <w:iCs/>
        <w:color w:val="C00000"/>
        <w:sz w:val="20"/>
      </w:rPr>
      <w:br/>
    </w:r>
    <w:r w:rsidR="001B6DD7"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="001B6DD7"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 w:rsidR="001B6DD7" w:rsidRPr="0044021E">
      <w:rPr>
        <w:rFonts w:cs="Calibri"/>
        <w:b/>
        <w:bCs/>
        <w:i/>
        <w:iCs/>
        <w:color w:val="C00000"/>
        <w:sz w:val="20"/>
      </w:rPr>
      <w:br/>
    </w:r>
    <w:r w:rsidR="001B6DD7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1B6DD7">
      <w:rPr>
        <w:rFonts w:cs="Calibri"/>
        <w:b/>
        <w:bCs/>
        <w:iCs/>
        <w:color w:val="003399"/>
        <w:sz w:val="20"/>
      </w:rPr>
      <w:t>-</w:t>
    </w:r>
    <w:r w:rsidR="001B6DD7" w:rsidRPr="00393F99">
      <w:rPr>
        <w:rFonts w:cs="Calibri"/>
        <w:b/>
        <w:bCs/>
        <w:iCs/>
        <w:color w:val="003399"/>
        <w:sz w:val="20"/>
      </w:rPr>
      <w:t xml:space="preserve"> 625018, Tamil Nadu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7"/>
    <w:rsid w:val="00045E4E"/>
    <w:rsid w:val="001262D8"/>
    <w:rsid w:val="00140205"/>
    <w:rsid w:val="001B6DD7"/>
    <w:rsid w:val="00366E5F"/>
    <w:rsid w:val="00376A89"/>
    <w:rsid w:val="003F7806"/>
    <w:rsid w:val="00464C38"/>
    <w:rsid w:val="004C312C"/>
    <w:rsid w:val="005113AF"/>
    <w:rsid w:val="00536B92"/>
    <w:rsid w:val="00605700"/>
    <w:rsid w:val="00701FE9"/>
    <w:rsid w:val="008062FF"/>
    <w:rsid w:val="00A07E15"/>
    <w:rsid w:val="00B15BFF"/>
    <w:rsid w:val="00CB0F00"/>
    <w:rsid w:val="00CD77B1"/>
    <w:rsid w:val="00D65D1C"/>
    <w:rsid w:val="00DC3385"/>
    <w:rsid w:val="00DE14EA"/>
    <w:rsid w:val="00FF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1B52"/>
  <w15:docId w15:val="{88983847-A0D9-46E1-BC0A-10DDFC1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1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character" w:styleId="Strong">
    <w:name w:val="Strong"/>
    <w:uiPriority w:val="22"/>
    <w:qFormat/>
    <w:rsid w:val="004C312C"/>
    <w:rPr>
      <w:b/>
      <w:bCs/>
    </w:rPr>
  </w:style>
  <w:style w:type="character" w:customStyle="1" w:styleId="style18">
    <w:name w:val="style18"/>
    <w:rsid w:val="004C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imacollegemdu.org/AQAR/C-36529/2022-2023/C-7/7.2.1/7.2.1-SD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Acer</cp:lastModifiedBy>
  <cp:revision>3</cp:revision>
  <cp:lastPrinted>2024-05-04T07:26:00Z</cp:lastPrinted>
  <dcterms:created xsi:type="dcterms:W3CDTF">2024-05-04T07:40:00Z</dcterms:created>
  <dcterms:modified xsi:type="dcterms:W3CDTF">2024-05-04T07:43:00Z</dcterms:modified>
</cp:coreProperties>
</file>