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CA0" w:rsidRDefault="00C37CA0" w:rsidP="00C37CA0"/>
    <w:p w:rsidR="009B209A" w:rsidRDefault="00E62925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7.1.5 – Green campus initiatives include</w:t>
      </w:r>
    </w:p>
    <w:p w:rsidR="00E62925" w:rsidRPr="009B209A" w:rsidRDefault="00E62925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7.1.5.1 – The institutional initiatives for greening the campus as follows:</w:t>
      </w:r>
    </w:p>
    <w:p w:rsidR="009B209A" w:rsidRDefault="009B209A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 xml:space="preserve">1. </w:t>
      </w:r>
      <w:r w:rsidR="00E62925">
        <w:rPr>
          <w:rFonts w:ascii="Amaranth" w:hAnsi="Amaranth" w:cs="Arial"/>
          <w:b/>
          <w:bCs/>
          <w:color w:val="C00000"/>
          <w:sz w:val="28"/>
          <w:szCs w:val="21"/>
        </w:rPr>
        <w:t>Restricted bicycles of automobiles</w:t>
      </w:r>
    </w:p>
    <w:p w:rsidR="00E62925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2. Use of bicycles / Battery powered vehicles</w:t>
      </w:r>
    </w:p>
    <w:p w:rsidR="00E62925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3. Pedestrian – friendly pathways</w:t>
      </w:r>
    </w:p>
    <w:p w:rsidR="00E62925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4. Ban on use of plastics</w:t>
      </w:r>
      <w:bookmarkStart w:id="0" w:name="_GoBack"/>
      <w:bookmarkEnd w:id="0"/>
    </w:p>
    <w:p w:rsidR="00E62925" w:rsidRPr="009B209A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5. Landscaping</w:t>
      </w:r>
    </w:p>
    <w:p w:rsidR="00E62925" w:rsidRDefault="00E62925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p w:rsidR="009B209A" w:rsidRPr="004F4AED" w:rsidRDefault="009B209A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tbl>
      <w:tblPr>
        <w:tblW w:w="6898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3878"/>
        <w:gridCol w:w="2001"/>
      </w:tblGrid>
      <w:tr w:rsidR="009B209A" w:rsidRPr="004F4AED" w:rsidTr="00202657">
        <w:trPr>
          <w:tblCellSpacing w:w="15" w:type="dxa"/>
          <w:jc w:val="center"/>
        </w:trPr>
        <w:tc>
          <w:tcPr>
            <w:tcW w:w="974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S.No</w:t>
            </w:r>
            <w:proofErr w:type="spellEnd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 xml:space="preserve">. </w:t>
            </w:r>
          </w:p>
        </w:tc>
        <w:tc>
          <w:tcPr>
            <w:tcW w:w="3848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Data Requirement as per SOP</w:t>
            </w:r>
          </w:p>
        </w:tc>
        <w:tc>
          <w:tcPr>
            <w:tcW w:w="1956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Reference Link</w:t>
            </w:r>
          </w:p>
        </w:tc>
      </w:tr>
      <w:tr w:rsidR="009B209A" w:rsidRPr="004F4AED" w:rsidTr="00202657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  <w:hideMark/>
          </w:tcPr>
          <w:p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1.</w:t>
            </w:r>
          </w:p>
        </w:tc>
        <w:tc>
          <w:tcPr>
            <w:tcW w:w="3848" w:type="dxa"/>
            <w:vAlign w:val="center"/>
            <w:hideMark/>
          </w:tcPr>
          <w:p w:rsidR="009B209A" w:rsidRPr="009B209A" w:rsidRDefault="009B209A" w:rsidP="00E62925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 xml:space="preserve"> </w:t>
            </w:r>
            <w:r w:rsidR="00E62925">
              <w:rPr>
                <w:rFonts w:ascii="Amaranth" w:hAnsi="Amaranth"/>
                <w:b/>
                <w:color w:val="051695"/>
              </w:rPr>
              <w:t>Ban on use of plastic</w:t>
            </w:r>
          </w:p>
        </w:tc>
        <w:tc>
          <w:tcPr>
            <w:tcW w:w="0" w:type="auto"/>
            <w:hideMark/>
          </w:tcPr>
          <w:p w:rsidR="009B209A" w:rsidRPr="004F4AED" w:rsidRDefault="009B209A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</w:rPr>
            </w:pPr>
            <w:r w:rsidRPr="004F4AED">
              <w:rPr>
                <w:rFonts w:ascii="Cambria Math" w:hAnsi="Cambria Math"/>
                <w:noProof/>
                <w:color w:val="0000FF"/>
                <w:lang w:val="en-US" w:eastAsia="en-US"/>
              </w:rPr>
              <w:drawing>
                <wp:inline distT="0" distB="0" distL="0" distR="0">
                  <wp:extent cx="428625" cy="428625"/>
                  <wp:effectExtent l="19050" t="0" r="9525" b="0"/>
                  <wp:docPr id="4" name="Picture 2" descr="C:\Users\libnet31\Desktop\6.2.3_files\pdfnew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09A" w:rsidRPr="004F4AED" w:rsidTr="00202657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</w:tcPr>
          <w:p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2.</w:t>
            </w:r>
          </w:p>
        </w:tc>
        <w:tc>
          <w:tcPr>
            <w:tcW w:w="3848" w:type="dxa"/>
            <w:vAlign w:val="center"/>
          </w:tcPr>
          <w:p w:rsidR="009B209A" w:rsidRPr="009B209A" w:rsidRDefault="009B209A" w:rsidP="00E62925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 xml:space="preserve"> </w:t>
            </w:r>
            <w:r w:rsidR="00E62925">
              <w:rPr>
                <w:rFonts w:ascii="Amaranth" w:hAnsi="Amaranth"/>
                <w:b/>
                <w:color w:val="051695"/>
              </w:rPr>
              <w:t>Landscaping</w:t>
            </w:r>
          </w:p>
        </w:tc>
        <w:tc>
          <w:tcPr>
            <w:tcW w:w="0" w:type="auto"/>
          </w:tcPr>
          <w:p w:rsidR="009B209A" w:rsidRPr="004F4AED" w:rsidRDefault="009B209A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  <w:noProof/>
                <w:color w:val="0000FF"/>
              </w:rPr>
            </w:pPr>
            <w:r w:rsidRPr="00D92811">
              <w:rPr>
                <w:rFonts w:ascii="Cambria Math" w:hAnsi="Cambria Math"/>
                <w:noProof/>
                <w:color w:val="0000FF"/>
                <w:lang w:val="en-US" w:eastAsia="en-US"/>
              </w:rPr>
              <w:drawing>
                <wp:inline distT="0" distB="0" distL="0" distR="0">
                  <wp:extent cx="428625" cy="428625"/>
                  <wp:effectExtent l="19050" t="0" r="9525" b="0"/>
                  <wp:docPr id="6" name="Picture 2" descr="C:\Users\libnet31\Desktop\6.2.3_files\pdfnew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09A" w:rsidRDefault="009B209A" w:rsidP="00E33A0F">
      <w:pPr>
        <w:rPr>
          <w:sz w:val="28"/>
          <w:szCs w:val="28"/>
        </w:rPr>
      </w:pPr>
    </w:p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DF4" w:rsidRDefault="003A6DF4" w:rsidP="00EF30D4">
      <w:pPr>
        <w:spacing w:after="0" w:line="240" w:lineRule="auto"/>
      </w:pPr>
      <w:r>
        <w:separator/>
      </w:r>
    </w:p>
  </w:endnote>
  <w:endnote w:type="continuationSeparator" w:id="0">
    <w:p w:rsidR="003A6DF4" w:rsidRDefault="003A6DF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4C" w:rsidRPr="00296992" w:rsidRDefault="00F6124C" w:rsidP="00F6124C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A700AF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A700AF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EF30D4" w:rsidRPr="00F6124C" w:rsidRDefault="00EF30D4" w:rsidP="00F612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DF4" w:rsidRDefault="003A6DF4" w:rsidP="00EF30D4">
      <w:pPr>
        <w:spacing w:after="0" w:line="240" w:lineRule="auto"/>
      </w:pPr>
      <w:r>
        <w:separator/>
      </w:r>
    </w:p>
  </w:footnote>
  <w:footnote w:type="continuationSeparator" w:id="0">
    <w:p w:rsidR="003A6DF4" w:rsidRDefault="003A6DF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6DF4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F6124C" w:rsidRPr="0044021E" w:rsidRDefault="00F6124C" w:rsidP="00F6124C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EE59D3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margin">
                <wp:posOffset>-368935</wp:posOffset>
              </wp:positionH>
              <wp:positionV relativeFrom="margin">
                <wp:posOffset>-34291</wp:posOffset>
              </wp:positionV>
              <wp:extent cx="6569075" cy="0"/>
              <wp:effectExtent l="0" t="0" r="22225" b="19050"/>
              <wp:wrapSquare wrapText="bothSides"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5EF6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29.05pt;margin-top:-2.7pt;width:517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2E"/>
    <w:rsid w:val="00013844"/>
    <w:rsid w:val="00077E85"/>
    <w:rsid w:val="00095CEC"/>
    <w:rsid w:val="000C7AAB"/>
    <w:rsid w:val="000E2BC1"/>
    <w:rsid w:val="00102CA0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82210"/>
    <w:rsid w:val="00393F99"/>
    <w:rsid w:val="003A6DF4"/>
    <w:rsid w:val="003B7C19"/>
    <w:rsid w:val="003C3ED0"/>
    <w:rsid w:val="003C4878"/>
    <w:rsid w:val="00420BAF"/>
    <w:rsid w:val="0047388D"/>
    <w:rsid w:val="0050034A"/>
    <w:rsid w:val="0052294F"/>
    <w:rsid w:val="00573DEB"/>
    <w:rsid w:val="005A7615"/>
    <w:rsid w:val="005E0032"/>
    <w:rsid w:val="005E7E21"/>
    <w:rsid w:val="0061040E"/>
    <w:rsid w:val="00652B64"/>
    <w:rsid w:val="006B4C98"/>
    <w:rsid w:val="006F4B8F"/>
    <w:rsid w:val="006F7F14"/>
    <w:rsid w:val="00741AB3"/>
    <w:rsid w:val="00786361"/>
    <w:rsid w:val="007955DE"/>
    <w:rsid w:val="007E6D0A"/>
    <w:rsid w:val="007F7FAC"/>
    <w:rsid w:val="00842BFF"/>
    <w:rsid w:val="00895D76"/>
    <w:rsid w:val="008C54D6"/>
    <w:rsid w:val="008F5EDD"/>
    <w:rsid w:val="0096520F"/>
    <w:rsid w:val="00997271"/>
    <w:rsid w:val="009A558E"/>
    <w:rsid w:val="009B209A"/>
    <w:rsid w:val="009C68B9"/>
    <w:rsid w:val="009F19B1"/>
    <w:rsid w:val="00A21BDE"/>
    <w:rsid w:val="00A32E65"/>
    <w:rsid w:val="00A700AF"/>
    <w:rsid w:val="00A96F2E"/>
    <w:rsid w:val="00AB6706"/>
    <w:rsid w:val="00AD2E9B"/>
    <w:rsid w:val="00AE46B5"/>
    <w:rsid w:val="00B415A4"/>
    <w:rsid w:val="00BC1E61"/>
    <w:rsid w:val="00BD3551"/>
    <w:rsid w:val="00C023D2"/>
    <w:rsid w:val="00C229A7"/>
    <w:rsid w:val="00C37CA0"/>
    <w:rsid w:val="00C4020C"/>
    <w:rsid w:val="00C5090D"/>
    <w:rsid w:val="00C713B1"/>
    <w:rsid w:val="00C92C89"/>
    <w:rsid w:val="00CB52E7"/>
    <w:rsid w:val="00CF2ACC"/>
    <w:rsid w:val="00DD4C28"/>
    <w:rsid w:val="00DD6551"/>
    <w:rsid w:val="00E163A2"/>
    <w:rsid w:val="00E2665E"/>
    <w:rsid w:val="00E33A0F"/>
    <w:rsid w:val="00E36FB5"/>
    <w:rsid w:val="00E62925"/>
    <w:rsid w:val="00EA1BE6"/>
    <w:rsid w:val="00EC61EB"/>
    <w:rsid w:val="00EE59D3"/>
    <w:rsid w:val="00EF30D4"/>
    <w:rsid w:val="00F6021A"/>
    <w:rsid w:val="00F6124C"/>
    <w:rsid w:val="00FD5DBF"/>
    <w:rsid w:val="00FF5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AD309533-D382-4887-A2DD-CE9DA559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customStyle="1" w:styleId="style171">
    <w:name w:val="style171"/>
    <w:basedOn w:val="DefaultParagraphFont"/>
    <w:rsid w:val="009B209A"/>
  </w:style>
  <w:style w:type="paragraph" w:customStyle="1" w:styleId="style13">
    <w:name w:val="style13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  <w:style w:type="paragraph" w:customStyle="1" w:styleId="style19">
    <w:name w:val="style19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2-2023/C-7/7.1.5/7.1.5-SD-FILE3A-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2-2023/C-7/7.1.5/7.1.5-SD-FILE3B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atimacollegemdu.org/NAAC-IV-CYCLE/C-36529/C-6/6.2.3/6.2.3-SD-File2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9DD1D-7E3E-47A0-AE99-14B0FE569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Acer</cp:lastModifiedBy>
  <cp:revision>3</cp:revision>
  <cp:lastPrinted>2023-05-20T18:27:00Z</cp:lastPrinted>
  <dcterms:created xsi:type="dcterms:W3CDTF">2024-05-01T17:50:00Z</dcterms:created>
  <dcterms:modified xsi:type="dcterms:W3CDTF">2024-05-01T18:08:00Z</dcterms:modified>
</cp:coreProperties>
</file>