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62D" w:rsidRPr="002B3559" w:rsidRDefault="004E662D" w:rsidP="004E662D">
      <w:pPr>
        <w:spacing w:before="240" w:after="240" w:line="360" w:lineRule="auto"/>
        <w:ind w:right="-46"/>
        <w:jc w:val="both"/>
        <w:rPr>
          <w:rFonts w:ascii="Bookman Old Style" w:hAnsi="Bookman Old Style"/>
          <w:b/>
          <w:sz w:val="24"/>
          <w:szCs w:val="24"/>
        </w:rPr>
      </w:pPr>
      <w:r w:rsidRPr="002B3559">
        <w:rPr>
          <w:rFonts w:ascii="Bookman Old Style" w:hAnsi="Bookman Old Style"/>
          <w:b/>
          <w:sz w:val="24"/>
          <w:szCs w:val="24"/>
        </w:rPr>
        <w:t xml:space="preserve">7.1.1 </w:t>
      </w:r>
      <w:r>
        <w:rPr>
          <w:rFonts w:ascii="Bookman Old Style" w:hAnsi="Bookman Old Style"/>
          <w:b/>
          <w:sz w:val="24"/>
          <w:szCs w:val="24"/>
        </w:rPr>
        <w:t>Measures initiated by the i</w:t>
      </w:r>
      <w:r w:rsidRPr="002B3559">
        <w:rPr>
          <w:rFonts w:ascii="Bookman Old Style" w:hAnsi="Bookman Old Style"/>
          <w:b/>
          <w:sz w:val="24"/>
          <w:szCs w:val="24"/>
        </w:rPr>
        <w:t xml:space="preserve">nstitution for the promotion of gender equity during the </w:t>
      </w:r>
      <w:r>
        <w:rPr>
          <w:rFonts w:ascii="Bookman Old Style" w:hAnsi="Bookman Old Style"/>
          <w:b/>
          <w:sz w:val="24"/>
          <w:szCs w:val="24"/>
        </w:rPr>
        <w:t>year</w:t>
      </w:r>
      <w:r w:rsidRPr="002B3559">
        <w:rPr>
          <w:rFonts w:ascii="Bookman Old Style" w:hAnsi="Bookman Old Style"/>
          <w:b/>
          <w:sz w:val="24"/>
          <w:szCs w:val="24"/>
        </w:rPr>
        <w:t xml:space="preserve">. </w:t>
      </w:r>
    </w:p>
    <w:p w:rsidR="004E662D" w:rsidRDefault="004E662D" w:rsidP="004E662D">
      <w:pPr>
        <w:tabs>
          <w:tab w:val="left" w:pos="5923"/>
        </w:tabs>
        <w:spacing w:after="0" w:line="360" w:lineRule="auto"/>
        <w:ind w:right="-46"/>
        <w:jc w:val="both"/>
        <w:rPr>
          <w:rFonts w:ascii="Bookman Old Style" w:hAnsi="Bookman Old Style"/>
          <w:b/>
          <w:sz w:val="24"/>
          <w:szCs w:val="24"/>
        </w:rPr>
      </w:pPr>
    </w:p>
    <w:p w:rsidR="004E662D" w:rsidRPr="002B3559" w:rsidRDefault="004E662D" w:rsidP="004E662D">
      <w:pPr>
        <w:tabs>
          <w:tab w:val="left" w:pos="5923"/>
        </w:tabs>
        <w:spacing w:after="0" w:line="360" w:lineRule="auto"/>
        <w:ind w:right="-46"/>
        <w:jc w:val="both"/>
        <w:rPr>
          <w:rFonts w:ascii="Bookman Old Style" w:hAnsi="Bookman Old Style"/>
          <w:b/>
          <w:sz w:val="24"/>
          <w:szCs w:val="24"/>
        </w:rPr>
      </w:pPr>
      <w:r w:rsidRPr="002B3559">
        <w:rPr>
          <w:rFonts w:ascii="Bookman Old Style" w:hAnsi="Bookman Old Style"/>
          <w:b/>
          <w:sz w:val="24"/>
          <w:szCs w:val="24"/>
        </w:rPr>
        <w:t>Response:</w:t>
      </w:r>
      <w:r w:rsidRPr="002B3559">
        <w:rPr>
          <w:rFonts w:ascii="Bookman Old Style" w:hAnsi="Bookman Old Style"/>
          <w:b/>
          <w:sz w:val="24"/>
          <w:szCs w:val="24"/>
        </w:rPr>
        <w:tab/>
      </w:r>
    </w:p>
    <w:p w:rsidR="004E662D" w:rsidRPr="002B3559" w:rsidRDefault="004E662D" w:rsidP="004E662D">
      <w:pPr>
        <w:pStyle w:val="ListParagraph"/>
        <w:spacing w:before="240" w:after="240" w:line="360" w:lineRule="auto"/>
        <w:ind w:left="0" w:right="-46"/>
        <w:contextualSpacing w:val="0"/>
        <w:jc w:val="both"/>
        <w:rPr>
          <w:rFonts w:ascii="Bookman Old Style" w:hAnsi="Bookman Old Style"/>
          <w:b/>
          <w:sz w:val="24"/>
          <w:szCs w:val="24"/>
        </w:rPr>
      </w:pPr>
      <w:r w:rsidRPr="002B3559">
        <w:rPr>
          <w:rFonts w:ascii="Bookman Old Style" w:hAnsi="Bookman Old Style"/>
          <w:b/>
          <w:sz w:val="24"/>
          <w:szCs w:val="24"/>
        </w:rPr>
        <w:t xml:space="preserve">A. CURRICULAR ACTIVITIES </w:t>
      </w:r>
    </w:p>
    <w:p w:rsidR="004E662D" w:rsidRPr="002B3559" w:rsidRDefault="004E662D" w:rsidP="004E662D">
      <w:pPr>
        <w:pStyle w:val="ListParagraph"/>
        <w:numPr>
          <w:ilvl w:val="0"/>
          <w:numId w:val="1"/>
        </w:numPr>
        <w:spacing w:before="240" w:after="240" w:line="360" w:lineRule="auto"/>
        <w:ind w:left="0" w:right="-46" w:firstLine="0"/>
        <w:contextualSpacing w:val="0"/>
        <w:jc w:val="both"/>
        <w:rPr>
          <w:rFonts w:ascii="Bookman Old Style" w:hAnsi="Bookman Old Style"/>
          <w:sz w:val="24"/>
          <w:szCs w:val="24"/>
        </w:rPr>
      </w:pPr>
      <w:r w:rsidRPr="002B3559">
        <w:rPr>
          <w:rFonts w:ascii="Bookman Old Style" w:hAnsi="Bookman Old Style"/>
          <w:sz w:val="24"/>
          <w:szCs w:val="24"/>
        </w:rPr>
        <w:t xml:space="preserve">Many departments have </w:t>
      </w:r>
      <w:r w:rsidRPr="002B3559">
        <w:rPr>
          <w:rFonts w:ascii="Bookman Old Style" w:hAnsi="Bookman Old Style"/>
          <w:b/>
          <w:sz w:val="24"/>
          <w:szCs w:val="24"/>
        </w:rPr>
        <w:t>women-centric courses</w:t>
      </w:r>
      <w:r w:rsidRPr="002B3559">
        <w:rPr>
          <w:rFonts w:ascii="Bookman Old Style" w:hAnsi="Bookman Old Style"/>
          <w:sz w:val="24"/>
          <w:szCs w:val="24"/>
        </w:rPr>
        <w:t>.</w:t>
      </w:r>
    </w:p>
    <w:p w:rsidR="004E662D" w:rsidRPr="00BB4AB3" w:rsidRDefault="004E662D" w:rsidP="004E662D">
      <w:pPr>
        <w:pStyle w:val="ListParagraph"/>
        <w:numPr>
          <w:ilvl w:val="0"/>
          <w:numId w:val="1"/>
        </w:numPr>
        <w:spacing w:before="240" w:after="240" w:line="360" w:lineRule="auto"/>
        <w:ind w:left="0" w:right="-46" w:firstLine="0"/>
        <w:contextualSpacing w:val="0"/>
        <w:jc w:val="both"/>
        <w:rPr>
          <w:rFonts w:ascii="Bookman Old Style" w:hAnsi="Bookman Old Style"/>
          <w:sz w:val="24"/>
          <w:szCs w:val="24"/>
        </w:rPr>
      </w:pPr>
      <w:r w:rsidRPr="00BB4AB3">
        <w:rPr>
          <w:rFonts w:ascii="Bookman Old Style" w:hAnsi="Bookman Old Style"/>
          <w:sz w:val="24"/>
          <w:szCs w:val="24"/>
        </w:rPr>
        <w:t>Gender sensitization takes place in the classroom through debates, discussions, and awareness on</w:t>
      </w:r>
      <w:r w:rsidR="00C03809" w:rsidRPr="00BB4AB3">
        <w:rPr>
          <w:rFonts w:ascii="Bookman Old Style" w:hAnsi="Bookman Old Style"/>
          <w:sz w:val="24"/>
          <w:szCs w:val="24"/>
        </w:rPr>
        <w:t xml:space="preserve"> Movements</w:t>
      </w:r>
      <w:r w:rsidRPr="00BB4AB3">
        <w:rPr>
          <w:rFonts w:ascii="Bookman Old Style" w:hAnsi="Bookman Old Style"/>
          <w:sz w:val="24"/>
          <w:szCs w:val="24"/>
        </w:rPr>
        <w:t>.</w:t>
      </w:r>
    </w:p>
    <w:p w:rsidR="004E662D" w:rsidRPr="00EC4262" w:rsidRDefault="004B4646" w:rsidP="004E662D">
      <w:pPr>
        <w:pStyle w:val="ListParagraph"/>
        <w:numPr>
          <w:ilvl w:val="0"/>
          <w:numId w:val="1"/>
        </w:numPr>
        <w:tabs>
          <w:tab w:val="left" w:pos="720"/>
        </w:tabs>
        <w:spacing w:line="360" w:lineRule="auto"/>
        <w:ind w:left="0" w:right="-46" w:firstLine="0"/>
        <w:rPr>
          <w:rFonts w:ascii="Bookman Old Style" w:eastAsia="Times New Roman" w:hAnsi="Bookman Old Style"/>
          <w:b/>
          <w:bCs/>
          <w:color w:val="000000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Short films</w:t>
      </w:r>
      <w:r w:rsidR="004E662D" w:rsidRPr="00EC4262">
        <w:rPr>
          <w:rFonts w:ascii="Bookman Old Style" w:hAnsi="Bookman Old Style"/>
          <w:b/>
          <w:sz w:val="24"/>
          <w:szCs w:val="24"/>
        </w:rPr>
        <w:t xml:space="preserve"> </w:t>
      </w:r>
      <w:r w:rsidR="004E662D" w:rsidRPr="00EC4262">
        <w:rPr>
          <w:rFonts w:ascii="Bookman Old Style" w:hAnsi="Bookman Old Style"/>
          <w:sz w:val="24"/>
          <w:szCs w:val="24"/>
        </w:rPr>
        <w:t xml:space="preserve">produced by </w:t>
      </w:r>
      <w:r>
        <w:rPr>
          <w:rFonts w:ascii="Bookman Old Style" w:hAnsi="Bookman Old Style"/>
          <w:sz w:val="24"/>
          <w:szCs w:val="24"/>
        </w:rPr>
        <w:t>Fatimites</w:t>
      </w:r>
      <w:r w:rsidR="004E662D" w:rsidRPr="00EC4262">
        <w:rPr>
          <w:rFonts w:ascii="Bookman Old Style" w:hAnsi="Bookman Old Style"/>
          <w:sz w:val="24"/>
          <w:szCs w:val="24"/>
        </w:rPr>
        <w:t xml:space="preserve"> highlight gender issues. </w:t>
      </w:r>
    </w:p>
    <w:p w:rsidR="004E662D" w:rsidRPr="00C03809" w:rsidRDefault="004E662D" w:rsidP="004E662D">
      <w:pPr>
        <w:pStyle w:val="ListParagraph"/>
        <w:numPr>
          <w:ilvl w:val="0"/>
          <w:numId w:val="2"/>
        </w:numPr>
        <w:tabs>
          <w:tab w:val="left" w:pos="720"/>
        </w:tabs>
        <w:spacing w:line="360" w:lineRule="auto"/>
        <w:ind w:left="0" w:right="-46" w:firstLine="0"/>
        <w:rPr>
          <w:rFonts w:ascii="Bookman Old Style" w:eastAsia="Times New Roman" w:hAnsi="Bookman Old Style"/>
          <w:bCs/>
          <w:sz w:val="24"/>
          <w:szCs w:val="24"/>
        </w:rPr>
      </w:pPr>
      <w:r w:rsidRPr="00C03809">
        <w:rPr>
          <w:rStyle w:val="Hyperlink"/>
          <w:rFonts w:ascii="Bookman Old Style" w:eastAsia="Times New Roman" w:hAnsi="Bookman Old Style"/>
          <w:bCs/>
          <w:color w:val="auto"/>
          <w:sz w:val="24"/>
          <w:szCs w:val="24"/>
          <w:u w:val="none"/>
        </w:rPr>
        <w:t>Documentaries on gender issues are produced by the students of Journalism and Mass Communication.</w:t>
      </w:r>
    </w:p>
    <w:p w:rsidR="004E662D" w:rsidRPr="002B3559" w:rsidRDefault="004E662D" w:rsidP="004E662D">
      <w:pPr>
        <w:spacing w:before="240" w:after="240" w:line="360" w:lineRule="auto"/>
        <w:ind w:right="-46"/>
        <w:jc w:val="both"/>
        <w:rPr>
          <w:rFonts w:ascii="Bookman Old Style" w:hAnsi="Bookman Old Style"/>
          <w:b/>
          <w:sz w:val="24"/>
          <w:szCs w:val="24"/>
        </w:rPr>
      </w:pPr>
      <w:r w:rsidRPr="002B3559">
        <w:rPr>
          <w:rFonts w:ascii="Bookman Old Style" w:hAnsi="Bookman Old Style"/>
          <w:b/>
          <w:sz w:val="24"/>
          <w:szCs w:val="24"/>
        </w:rPr>
        <w:t>B. CO-CURRICULAR ACTIVITIES</w:t>
      </w:r>
    </w:p>
    <w:p w:rsidR="00F04985" w:rsidRPr="00F04985" w:rsidRDefault="002E3298" w:rsidP="004E662D">
      <w:pPr>
        <w:tabs>
          <w:tab w:val="left" w:pos="1260"/>
        </w:tabs>
        <w:spacing w:before="240" w:after="240" w:line="360" w:lineRule="auto"/>
        <w:ind w:right="-46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ab/>
      </w:r>
      <w:r w:rsidR="00F04985" w:rsidRPr="00F04985">
        <w:rPr>
          <w:rFonts w:ascii="Bookman Old Style" w:hAnsi="Bookman Old Style"/>
          <w:sz w:val="24"/>
          <w:szCs w:val="24"/>
        </w:rPr>
        <w:t>A</w:t>
      </w:r>
      <w:r w:rsidR="00F04985">
        <w:rPr>
          <w:rFonts w:ascii="Bookman Old Style" w:hAnsi="Bookman Old Style"/>
          <w:b/>
          <w:sz w:val="24"/>
          <w:szCs w:val="24"/>
        </w:rPr>
        <w:t xml:space="preserve"> Centre of Excellence for Women Empowerment </w:t>
      </w:r>
      <w:r w:rsidR="004B4646">
        <w:rPr>
          <w:rFonts w:ascii="Bookman Old Style" w:hAnsi="Bookman Old Style"/>
          <w:sz w:val="24"/>
          <w:szCs w:val="24"/>
        </w:rPr>
        <w:t>functions</w:t>
      </w:r>
      <w:r w:rsidR="00F04985">
        <w:rPr>
          <w:rFonts w:ascii="Bookman Old Style" w:hAnsi="Bookman Old Style"/>
          <w:sz w:val="24"/>
          <w:szCs w:val="24"/>
        </w:rPr>
        <w:t xml:space="preserve"> in Fatima College </w:t>
      </w:r>
      <w:r w:rsidR="004B4646">
        <w:rPr>
          <w:rFonts w:ascii="Bookman Old Style" w:hAnsi="Bookman Old Style"/>
          <w:sz w:val="24"/>
          <w:szCs w:val="24"/>
        </w:rPr>
        <w:t>in collaboration with</w:t>
      </w:r>
      <w:r w:rsidR="00F04985">
        <w:rPr>
          <w:rFonts w:ascii="Bookman Old Style" w:hAnsi="Bookman Old Style"/>
          <w:sz w:val="24"/>
          <w:szCs w:val="24"/>
        </w:rPr>
        <w:t xml:space="preserve"> ICT Academy. </w:t>
      </w:r>
      <w:r w:rsidR="00F04985" w:rsidRPr="005218F1">
        <w:rPr>
          <w:rFonts w:ascii="Book Antiqua" w:hAnsi="Book Antiqua"/>
          <w:sz w:val="24"/>
          <w:szCs w:val="24"/>
        </w:rPr>
        <w:t>The center aims to empower the students of the institution with digital skills such as Big Data Analytics, AI, ML, RPA etc.</w:t>
      </w:r>
    </w:p>
    <w:p w:rsidR="002E3298" w:rsidRDefault="00F04985" w:rsidP="004E662D">
      <w:pPr>
        <w:tabs>
          <w:tab w:val="left" w:pos="1260"/>
        </w:tabs>
        <w:spacing w:before="240" w:after="240" w:line="360" w:lineRule="auto"/>
        <w:ind w:right="-46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ab/>
      </w:r>
      <w:r w:rsidR="004E662D" w:rsidRPr="002B3559">
        <w:rPr>
          <w:rFonts w:ascii="Bookman Old Style" w:hAnsi="Bookman Old Style"/>
          <w:b/>
          <w:sz w:val="24"/>
          <w:szCs w:val="24"/>
        </w:rPr>
        <w:t xml:space="preserve">Women Empowerment Cell, AICUF, NSS </w:t>
      </w:r>
      <w:r w:rsidR="004E662D" w:rsidRPr="002B3559">
        <w:rPr>
          <w:rFonts w:ascii="Bookman Old Style" w:hAnsi="Bookman Old Style"/>
          <w:sz w:val="24"/>
          <w:szCs w:val="24"/>
        </w:rPr>
        <w:t xml:space="preserve">and </w:t>
      </w:r>
      <w:r w:rsidR="004E662D" w:rsidRPr="002B3559">
        <w:rPr>
          <w:rFonts w:ascii="Bookman Old Style" w:hAnsi="Bookman Old Style"/>
          <w:b/>
          <w:sz w:val="24"/>
          <w:szCs w:val="24"/>
        </w:rPr>
        <w:t xml:space="preserve">Human Rights Cell </w:t>
      </w:r>
      <w:r w:rsidR="004E662D" w:rsidRPr="002B3559">
        <w:rPr>
          <w:rFonts w:ascii="Bookman Old Style" w:hAnsi="Bookman Old Style"/>
          <w:sz w:val="24"/>
          <w:szCs w:val="24"/>
        </w:rPr>
        <w:t xml:space="preserve">organise seminars, workshops and group discussions on women and gender roles. </w:t>
      </w:r>
    </w:p>
    <w:p w:rsidR="004E662D" w:rsidRPr="002B3559" w:rsidRDefault="002E3298" w:rsidP="004E662D">
      <w:pPr>
        <w:tabs>
          <w:tab w:val="left" w:pos="1260"/>
        </w:tabs>
        <w:spacing w:before="240" w:after="240" w:line="360" w:lineRule="auto"/>
        <w:ind w:right="-46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 w:rsidR="004E662D" w:rsidRPr="002B3559">
        <w:rPr>
          <w:rFonts w:ascii="Bookman Old Style" w:hAnsi="Bookman Old Style"/>
          <w:sz w:val="24"/>
          <w:szCs w:val="24"/>
        </w:rPr>
        <w:t xml:space="preserve">Topics like </w:t>
      </w:r>
      <w:r w:rsidR="004E662D" w:rsidRPr="002B3559">
        <w:rPr>
          <w:rFonts w:ascii="Bookman Old Style" w:hAnsi="Bookman Old Style"/>
          <w:i/>
          <w:sz w:val="24"/>
          <w:szCs w:val="24"/>
        </w:rPr>
        <w:t xml:space="preserve">Prevention of Gender-based Violence, Plight of Transgenders, Constitutional Guarantees for Women, Human Rights, Legal Rights, and Cyber Security </w:t>
      </w:r>
      <w:r w:rsidR="004E662D" w:rsidRPr="002B3559">
        <w:rPr>
          <w:rFonts w:ascii="Bookman Old Style" w:hAnsi="Bookman Old Style"/>
          <w:sz w:val="24"/>
          <w:szCs w:val="24"/>
        </w:rPr>
        <w:t>help raise gender consciousness.</w:t>
      </w:r>
    </w:p>
    <w:p w:rsidR="004E662D" w:rsidRPr="002B3559" w:rsidRDefault="004E662D" w:rsidP="004E662D">
      <w:pPr>
        <w:tabs>
          <w:tab w:val="left" w:pos="1260"/>
        </w:tabs>
        <w:spacing w:before="240" w:after="240" w:line="360" w:lineRule="auto"/>
        <w:ind w:right="-46"/>
        <w:jc w:val="both"/>
        <w:rPr>
          <w:rFonts w:ascii="Bookman Old Style" w:hAnsi="Bookman Old Style"/>
          <w:color w:val="00B0F0"/>
          <w:sz w:val="24"/>
          <w:szCs w:val="24"/>
        </w:rPr>
      </w:pPr>
      <w:r w:rsidRPr="002B3559">
        <w:rPr>
          <w:rFonts w:ascii="Bookman Old Style" w:hAnsi="Bookman Old Style"/>
          <w:color w:val="00B0F0"/>
          <w:sz w:val="24"/>
          <w:szCs w:val="24"/>
        </w:rPr>
        <w:lastRenderedPageBreak/>
        <w:tab/>
      </w:r>
      <w:r w:rsidRPr="002B3559">
        <w:rPr>
          <w:rFonts w:ascii="Bookman Old Style" w:hAnsi="Bookman Old Style"/>
          <w:sz w:val="24"/>
          <w:szCs w:val="24"/>
        </w:rPr>
        <w:t>Leadership Programmes are organised for the students to recognise their potentials and cross gender barriers.</w:t>
      </w:r>
    </w:p>
    <w:p w:rsidR="004E662D" w:rsidRDefault="004E662D" w:rsidP="004E662D">
      <w:pPr>
        <w:tabs>
          <w:tab w:val="left" w:pos="1260"/>
        </w:tabs>
        <w:spacing w:before="240" w:after="240" w:line="360" w:lineRule="auto"/>
        <w:ind w:right="-46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  <w:t>Extension activities which inc</w:t>
      </w:r>
      <w:r w:rsidR="004B4646">
        <w:rPr>
          <w:rFonts w:ascii="Bookman Old Style" w:hAnsi="Bookman Old Style"/>
          <w:sz w:val="24"/>
          <w:szCs w:val="24"/>
        </w:rPr>
        <w:t xml:space="preserve">lude street theatre and rallies </w:t>
      </w:r>
      <w:r>
        <w:rPr>
          <w:rFonts w:ascii="Bookman Old Style" w:hAnsi="Bookman Old Style"/>
          <w:sz w:val="24"/>
          <w:szCs w:val="24"/>
        </w:rPr>
        <w:t>sensitize the neighbourhood on gender equity.</w:t>
      </w:r>
    </w:p>
    <w:p w:rsidR="004E662D" w:rsidRPr="00106472" w:rsidRDefault="004E662D" w:rsidP="004E662D">
      <w:pPr>
        <w:tabs>
          <w:tab w:val="left" w:pos="1260"/>
        </w:tabs>
        <w:spacing w:before="240" w:after="240" w:line="360" w:lineRule="auto"/>
        <w:ind w:right="-46"/>
        <w:jc w:val="both"/>
        <w:rPr>
          <w:rFonts w:ascii="Bookman Old Style" w:hAnsi="Bookman Old Style"/>
          <w:b/>
          <w:sz w:val="24"/>
          <w:szCs w:val="24"/>
        </w:rPr>
      </w:pPr>
      <w:r w:rsidRPr="00106472">
        <w:rPr>
          <w:rFonts w:ascii="Bookman Old Style" w:hAnsi="Bookman Old Style"/>
          <w:b/>
          <w:sz w:val="24"/>
          <w:szCs w:val="24"/>
        </w:rPr>
        <w:t>The following facilities are provided:</w:t>
      </w:r>
    </w:p>
    <w:p w:rsidR="004E662D" w:rsidRDefault="00E60FF2" w:rsidP="004E662D">
      <w:pPr>
        <w:tabs>
          <w:tab w:val="left" w:pos="1260"/>
        </w:tabs>
        <w:spacing w:before="240" w:after="240" w:line="360" w:lineRule="auto"/>
        <w:ind w:right="-46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Special Buses, Student’s Lounge</w:t>
      </w:r>
      <w:r w:rsidR="004E662D">
        <w:rPr>
          <w:rFonts w:ascii="Bookman Old Style" w:hAnsi="Bookman Old Style"/>
          <w:sz w:val="24"/>
          <w:szCs w:val="24"/>
        </w:rPr>
        <w:t>,</w:t>
      </w:r>
      <w:r>
        <w:rPr>
          <w:rFonts w:ascii="Bookman Old Style" w:hAnsi="Bookman Old Style"/>
          <w:sz w:val="24"/>
          <w:szCs w:val="24"/>
        </w:rPr>
        <w:t xml:space="preserve"> Gymnasium</w:t>
      </w:r>
      <w:r w:rsidR="004E662D">
        <w:rPr>
          <w:rFonts w:ascii="Bookman Old Style" w:hAnsi="Bookman Old Style"/>
          <w:sz w:val="24"/>
          <w:szCs w:val="24"/>
        </w:rPr>
        <w:t>,</w:t>
      </w:r>
      <w:r>
        <w:rPr>
          <w:rFonts w:ascii="Bookman Old Style" w:hAnsi="Bookman Old Style"/>
          <w:sz w:val="24"/>
          <w:szCs w:val="24"/>
        </w:rPr>
        <w:t xml:space="preserve"> Nutrition Cafe, </w:t>
      </w:r>
      <w:r w:rsidR="004E662D">
        <w:rPr>
          <w:rFonts w:ascii="Bookman Old Style" w:hAnsi="Bookman Old Style"/>
          <w:sz w:val="24"/>
          <w:szCs w:val="24"/>
        </w:rPr>
        <w:t>Canteens</w:t>
      </w:r>
      <w:r>
        <w:rPr>
          <w:rFonts w:ascii="Bookman Old Style" w:hAnsi="Bookman Old Style"/>
          <w:sz w:val="24"/>
          <w:szCs w:val="24"/>
        </w:rPr>
        <w:t xml:space="preserve">, </w:t>
      </w:r>
      <w:r w:rsidR="004E662D">
        <w:rPr>
          <w:rFonts w:ascii="Bookman Old Style" w:hAnsi="Bookman Old Style"/>
          <w:sz w:val="24"/>
          <w:szCs w:val="24"/>
        </w:rPr>
        <w:t xml:space="preserve">Safety </w:t>
      </w:r>
      <w:r>
        <w:rPr>
          <w:rFonts w:ascii="Bookman Old Style" w:hAnsi="Bookman Old Style"/>
          <w:sz w:val="24"/>
          <w:szCs w:val="24"/>
        </w:rPr>
        <w:t>Locker</w:t>
      </w:r>
      <w:r w:rsidR="004E662D">
        <w:rPr>
          <w:rFonts w:ascii="Bookman Old Style" w:hAnsi="Bookman Old Style"/>
          <w:sz w:val="24"/>
          <w:szCs w:val="24"/>
        </w:rPr>
        <w:t>, Da</w:t>
      </w:r>
      <w:r>
        <w:rPr>
          <w:rFonts w:ascii="Bookman Old Style" w:hAnsi="Bookman Old Style"/>
          <w:sz w:val="24"/>
          <w:szCs w:val="24"/>
        </w:rPr>
        <w:t>y Care Centre</w:t>
      </w:r>
      <w:r w:rsidR="00C03809">
        <w:rPr>
          <w:rFonts w:ascii="Bookman Old Style" w:hAnsi="Bookman Old Style"/>
          <w:sz w:val="24"/>
          <w:szCs w:val="24"/>
        </w:rPr>
        <w:t>, Wellness Center</w:t>
      </w:r>
      <w:r w:rsidR="004E662D">
        <w:rPr>
          <w:rFonts w:ascii="Bookman Old Style" w:hAnsi="Bookman Old Style"/>
          <w:sz w:val="24"/>
          <w:szCs w:val="24"/>
        </w:rPr>
        <w:t>,</w:t>
      </w:r>
      <w:r w:rsidR="00C03809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Counselling Room</w:t>
      </w:r>
      <w:r w:rsidR="004E662D">
        <w:rPr>
          <w:rFonts w:ascii="Bookman Old Style" w:hAnsi="Bookman Old Style"/>
          <w:sz w:val="24"/>
          <w:szCs w:val="24"/>
        </w:rPr>
        <w:t xml:space="preserve">. The campus is disabled </w:t>
      </w:r>
      <w:r w:rsidR="00C03809">
        <w:rPr>
          <w:rFonts w:ascii="Bookman Old Style" w:hAnsi="Bookman Old Style"/>
          <w:sz w:val="24"/>
          <w:szCs w:val="24"/>
        </w:rPr>
        <w:t>friendly with special washrooms</w:t>
      </w:r>
      <w:r w:rsidR="004E662D">
        <w:rPr>
          <w:rFonts w:ascii="Bookman Old Style" w:hAnsi="Bookman Old Style"/>
          <w:sz w:val="24"/>
          <w:szCs w:val="24"/>
        </w:rPr>
        <w:t>, ramps</w:t>
      </w:r>
      <w:r>
        <w:rPr>
          <w:rFonts w:ascii="Bookman Old Style" w:hAnsi="Bookman Old Style"/>
          <w:sz w:val="24"/>
          <w:szCs w:val="24"/>
        </w:rPr>
        <w:t>,</w:t>
      </w:r>
      <w:r w:rsidR="004E662D">
        <w:rPr>
          <w:rFonts w:ascii="Bookman Old Style" w:hAnsi="Bookman Old Style"/>
          <w:sz w:val="24"/>
          <w:szCs w:val="24"/>
        </w:rPr>
        <w:t xml:space="preserve"> wheelchairs and lift.</w:t>
      </w:r>
    </w:p>
    <w:p w:rsidR="00800A90" w:rsidRDefault="00800A90" w:rsidP="004E662D">
      <w:pPr>
        <w:tabs>
          <w:tab w:val="left" w:pos="1260"/>
        </w:tabs>
        <w:spacing w:before="240" w:after="240" w:line="360" w:lineRule="auto"/>
        <w:ind w:right="-46"/>
        <w:jc w:val="both"/>
        <w:rPr>
          <w:rFonts w:ascii="Bookman Old Style" w:hAnsi="Bookman Old Style"/>
          <w:sz w:val="24"/>
          <w:szCs w:val="24"/>
        </w:rPr>
      </w:pPr>
    </w:p>
    <w:sectPr w:rsidR="00800A90" w:rsidSect="008C54D6">
      <w:headerReference w:type="default" r:id="rId7"/>
      <w:footerReference w:type="default" r:id="rId8"/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01A9" w:rsidRDefault="00E401A9" w:rsidP="00EF30D4">
      <w:pPr>
        <w:spacing w:after="0" w:line="240" w:lineRule="auto"/>
      </w:pPr>
      <w:r>
        <w:separator/>
      </w:r>
    </w:p>
  </w:endnote>
  <w:endnote w:type="continuationSeparator" w:id="1">
    <w:p w:rsidR="00E401A9" w:rsidRDefault="00E401A9" w:rsidP="00EF30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maranth">
    <w:panose1 w:val="02000503050000020004"/>
    <w:charset w:val="00"/>
    <w:family w:val="modern"/>
    <w:notTrueType/>
    <w:pitch w:val="variable"/>
    <w:sig w:usb0="80000027" w:usb1="00000043" w:usb2="00000000" w:usb3="00000000" w:csb0="000001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30D4" w:rsidRDefault="00EF30D4">
    <w:pPr>
      <w:pStyle w:val="Footer"/>
      <w:pBdr>
        <w:top w:val="thinThickSmallGap" w:sz="24" w:space="1" w:color="823B0B" w:themeColor="accent2" w:themeShade="7F"/>
      </w:pBdr>
      <w:rPr>
        <w:rFonts w:asciiTheme="majorHAnsi" w:hAnsiTheme="majorHAnsi"/>
      </w:rPr>
    </w:pPr>
    <w:r w:rsidRPr="00EF30D4">
      <w:rPr>
        <w:rFonts w:ascii="Calibri" w:hAnsi="Calibri" w:cs="Calibri"/>
        <w:b/>
        <w:bCs/>
        <w:iCs/>
        <w:color w:val="0D0D0D"/>
        <w:sz w:val="20"/>
        <w:szCs w:val="20"/>
      </w:rPr>
      <w:t>Annual Quality Assurance Report (</w:t>
    </w:r>
    <w:r w:rsidRPr="00EF30D4">
      <w:rPr>
        <w:rFonts w:ascii="Calibri" w:hAnsi="Calibri" w:cs="Calibri"/>
        <w:b/>
        <w:color w:val="0D0D0D"/>
        <w:sz w:val="20"/>
        <w:szCs w:val="20"/>
      </w:rPr>
      <w:t>AQAR</w:t>
    </w:r>
    <w:r w:rsidR="00624D04">
      <w:rPr>
        <w:rFonts w:ascii="Calibri" w:hAnsi="Calibri" w:cs="Calibri"/>
        <w:b/>
        <w:bCs/>
        <w:iCs/>
        <w:color w:val="0D0D0D"/>
        <w:sz w:val="20"/>
        <w:szCs w:val="20"/>
      </w:rPr>
      <w:t>) (2022 – 2023</w:t>
    </w:r>
    <w:r w:rsidRPr="00EF30D4">
      <w:rPr>
        <w:rFonts w:ascii="Calibri" w:hAnsi="Calibri" w:cs="Calibri"/>
        <w:b/>
        <w:bCs/>
        <w:iCs/>
        <w:color w:val="0D0D0D"/>
        <w:sz w:val="20"/>
        <w:szCs w:val="20"/>
      </w:rPr>
      <w:t>)</w:t>
    </w:r>
    <w:r>
      <w:rPr>
        <w:rFonts w:asciiTheme="majorHAnsi" w:hAnsiTheme="majorHAnsi"/>
      </w:rPr>
      <w:ptab w:relativeTo="margin" w:alignment="right" w:leader="none"/>
    </w:r>
  </w:p>
  <w:p w:rsidR="00EF30D4" w:rsidRPr="00EF30D4" w:rsidRDefault="00EF30D4" w:rsidP="00EF30D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01A9" w:rsidRDefault="00E401A9" w:rsidP="00EF30D4">
      <w:pPr>
        <w:spacing w:after="0" w:line="240" w:lineRule="auto"/>
      </w:pPr>
      <w:r>
        <w:separator/>
      </w:r>
    </w:p>
  </w:footnote>
  <w:footnote w:type="continuationSeparator" w:id="1">
    <w:p w:rsidR="00E401A9" w:rsidRDefault="00E401A9" w:rsidP="00EF30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D04" w:rsidRDefault="00624D04" w:rsidP="00EF30D4">
    <w:pPr>
      <w:spacing w:after="0" w:line="240" w:lineRule="auto"/>
      <w:ind w:right="-46"/>
      <w:jc w:val="center"/>
      <w:rPr>
        <w:rFonts w:ascii="Amaranth" w:hAnsi="Amaranth"/>
        <w:b/>
        <w:color w:val="003399"/>
        <w:sz w:val="38"/>
      </w:rPr>
    </w:pPr>
    <w:r>
      <w:rPr>
        <w:rFonts w:ascii="Amaranth" w:hAnsi="Amaranth"/>
        <w:b/>
        <w:noProof/>
        <w:color w:val="003399"/>
        <w:sz w:val="3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97790</wp:posOffset>
          </wp:positionH>
          <wp:positionV relativeFrom="paragraph">
            <wp:posOffset>42545</wp:posOffset>
          </wp:positionV>
          <wp:extent cx="970915" cy="958215"/>
          <wp:effectExtent l="19050" t="0" r="635" b="0"/>
          <wp:wrapNone/>
          <wp:docPr id="4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0915" cy="958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EF30D4" w:rsidRPr="00393F99" w:rsidRDefault="00EF30D4" w:rsidP="00EF30D4">
    <w:pPr>
      <w:spacing w:after="0" w:line="240" w:lineRule="auto"/>
      <w:ind w:right="-46"/>
      <w:jc w:val="center"/>
      <w:rPr>
        <w:rFonts w:ascii="Amaranth" w:hAnsi="Amaranth"/>
        <w:b/>
        <w:color w:val="003399"/>
        <w:sz w:val="36"/>
      </w:rPr>
    </w:pPr>
    <w:r w:rsidRPr="00393F99">
      <w:rPr>
        <w:rFonts w:ascii="Amaranth" w:hAnsi="Amaranth"/>
        <w:b/>
        <w:color w:val="003399"/>
        <w:sz w:val="38"/>
      </w:rPr>
      <w:t xml:space="preserve">Fatima College </w:t>
    </w:r>
    <w:r>
      <w:rPr>
        <w:rFonts w:ascii="Amaranth" w:hAnsi="Amaranth"/>
        <w:b/>
        <w:color w:val="003399"/>
        <w:sz w:val="38"/>
      </w:rPr>
      <w:br/>
    </w:r>
    <w:r w:rsidRPr="0052294F">
      <w:rPr>
        <w:rFonts w:ascii="Amaranth" w:hAnsi="Amaranth"/>
        <w:b/>
        <w:color w:val="003399"/>
        <w:sz w:val="20"/>
        <w:szCs w:val="20"/>
      </w:rPr>
      <w:t>(Autonomous)</w:t>
    </w:r>
    <w:r w:rsidRPr="00393F99">
      <w:rPr>
        <w:rFonts w:ascii="Amaranth" w:hAnsi="Amaranth"/>
        <w:b/>
        <w:color w:val="002060"/>
        <w:sz w:val="28"/>
      </w:rPr>
      <w:br/>
    </w:r>
    <w:r w:rsidRPr="00BC1E61">
      <w:rPr>
        <w:rFonts w:ascii="Calibri" w:hAnsi="Calibri" w:cs="Calibri"/>
        <w:b/>
        <w:bCs/>
        <w:i/>
        <w:iCs/>
        <w:color w:val="C00000"/>
        <w:sz w:val="20"/>
      </w:rPr>
      <w:t xml:space="preserve">Re-Accredited with </w:t>
    </w:r>
    <w:r>
      <w:rPr>
        <w:rFonts w:ascii="Calibri" w:hAnsi="Calibri" w:cs="Calibri"/>
        <w:b/>
        <w:bCs/>
        <w:i/>
        <w:iCs/>
        <w:color w:val="C00000"/>
        <w:sz w:val="20"/>
      </w:rPr>
      <w:t>‘</w:t>
    </w:r>
    <w:r w:rsidRPr="00BC1E61">
      <w:rPr>
        <w:rFonts w:ascii="Calibri" w:hAnsi="Calibri" w:cs="Calibri"/>
        <w:b/>
        <w:bCs/>
        <w:i/>
        <w:iCs/>
        <w:color w:val="C00000"/>
        <w:sz w:val="20"/>
      </w:rPr>
      <w:t>A++</w:t>
    </w:r>
    <w:r>
      <w:rPr>
        <w:rFonts w:ascii="Calibri" w:hAnsi="Calibri" w:cs="Calibri"/>
        <w:b/>
        <w:bCs/>
        <w:i/>
        <w:iCs/>
        <w:color w:val="C00000"/>
        <w:sz w:val="20"/>
      </w:rPr>
      <w:t>’</w:t>
    </w:r>
    <w:r w:rsidRPr="00BC1E61">
      <w:rPr>
        <w:rFonts w:ascii="Calibri" w:hAnsi="Calibri" w:cs="Calibri"/>
        <w:b/>
        <w:bCs/>
        <w:i/>
        <w:iCs/>
        <w:color w:val="C00000"/>
        <w:sz w:val="20"/>
      </w:rPr>
      <w:t xml:space="preserve"> by NAAC (Cycle</w:t>
    </w:r>
    <w:r>
      <w:rPr>
        <w:rFonts w:ascii="Calibri" w:hAnsi="Calibri" w:cs="Calibri"/>
        <w:b/>
        <w:bCs/>
        <w:i/>
        <w:iCs/>
        <w:color w:val="C00000"/>
        <w:sz w:val="20"/>
      </w:rPr>
      <w:t>- IV</w:t>
    </w:r>
    <w:r w:rsidRPr="00BC1E61">
      <w:rPr>
        <w:rFonts w:ascii="Calibri" w:hAnsi="Calibri" w:cs="Calibri"/>
        <w:b/>
        <w:bCs/>
        <w:i/>
        <w:iCs/>
        <w:color w:val="C00000"/>
        <w:sz w:val="20"/>
      </w:rPr>
      <w:t xml:space="preserve">) </w:t>
    </w:r>
    <w:r w:rsidRPr="00BC1E61">
      <w:rPr>
        <w:rFonts w:ascii="Calibri" w:hAnsi="Calibri" w:cs="Calibri"/>
        <w:b/>
        <w:bCs/>
        <w:i/>
        <w:iCs/>
        <w:color w:val="C00000"/>
        <w:sz w:val="20"/>
      </w:rPr>
      <w:br/>
    </w:r>
    <w:r w:rsidRPr="00393F99">
      <w:rPr>
        <w:rFonts w:ascii="Calibri" w:hAnsi="Calibri" w:cs="Calibri"/>
        <w:b/>
        <w:bCs/>
        <w:iCs/>
        <w:color w:val="003399"/>
        <w:sz w:val="20"/>
      </w:rPr>
      <w:t xml:space="preserve">Mary Land, Madurai </w:t>
    </w:r>
    <w:r w:rsidR="007678B5">
      <w:rPr>
        <w:rFonts w:ascii="Calibri" w:hAnsi="Calibri" w:cs="Calibri"/>
        <w:b/>
        <w:bCs/>
        <w:iCs/>
        <w:color w:val="003399"/>
        <w:sz w:val="20"/>
      </w:rPr>
      <w:t>-</w:t>
    </w:r>
    <w:r w:rsidRPr="00393F99">
      <w:rPr>
        <w:rFonts w:ascii="Calibri" w:hAnsi="Calibri" w:cs="Calibri"/>
        <w:b/>
        <w:bCs/>
        <w:iCs/>
        <w:color w:val="003399"/>
        <w:sz w:val="20"/>
      </w:rPr>
      <w:t xml:space="preserve"> 625</w:t>
    </w:r>
    <w:r w:rsidR="007678B5">
      <w:rPr>
        <w:rFonts w:ascii="Calibri" w:hAnsi="Calibri" w:cs="Calibri"/>
        <w:b/>
        <w:bCs/>
        <w:iCs/>
        <w:color w:val="003399"/>
        <w:sz w:val="20"/>
      </w:rPr>
      <w:t xml:space="preserve"> </w:t>
    </w:r>
    <w:r w:rsidRPr="00393F99">
      <w:rPr>
        <w:rFonts w:ascii="Calibri" w:hAnsi="Calibri" w:cs="Calibri"/>
        <w:b/>
        <w:bCs/>
        <w:iCs/>
        <w:color w:val="003399"/>
        <w:sz w:val="20"/>
      </w:rPr>
      <w:t>018, Tamil Nadu</w:t>
    </w:r>
    <w:r w:rsidR="007678B5">
      <w:rPr>
        <w:rFonts w:ascii="Calibri" w:hAnsi="Calibri" w:cs="Calibri"/>
        <w:b/>
        <w:bCs/>
        <w:iCs/>
        <w:color w:val="003399"/>
        <w:sz w:val="20"/>
      </w:rPr>
      <w:t>.</w:t>
    </w:r>
  </w:p>
  <w:p w:rsidR="00EF30D4" w:rsidRPr="00EF30D4" w:rsidRDefault="00251FBC" w:rsidP="00EF30D4">
    <w:pPr>
      <w:jc w:val="center"/>
    </w:pPr>
    <w:r w:rsidRPr="00251FBC">
      <w:rPr>
        <w:rFonts w:ascii="Calibri" w:hAnsi="Calibri" w:cs="Calibri"/>
        <w:b/>
        <w:bCs/>
        <w:iCs/>
        <w:noProof/>
        <w:color w:val="003399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5" type="#_x0000_t32" style="position:absolute;left:0;text-align:left;margin-left:-25.2pt;margin-top:9.15pt;width:517.25pt;height:0;z-index:251658240" o:connectortype="straight" strokeweight=".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hybridMultilevel"/>
    <w:tmpl w:val="69567F98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95C38AB"/>
    <w:multiLevelType w:val="hybridMultilevel"/>
    <w:tmpl w:val="880EEC10"/>
    <w:lvl w:ilvl="0" w:tplc="04090009">
      <w:start w:val="1"/>
      <w:numFmt w:val="bullet"/>
      <w:lvlText w:val=""/>
      <w:lvlJc w:val="left"/>
      <w:pPr>
        <w:ind w:left="19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characterSpacingControl w:val="doNotCompress"/>
  <w:hdrShapeDefaults>
    <o:shapedefaults v:ext="edit" spidmax="20482"/>
    <o:shapelayout v:ext="edit">
      <o:idmap v:ext="edit" data="1"/>
      <o:rules v:ext="edit">
        <o:r id="V:Rule2" type="connector" idref="#_x0000_s1025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A96F2E"/>
    <w:rsid w:val="000C24B8"/>
    <w:rsid w:val="00160556"/>
    <w:rsid w:val="00183D90"/>
    <w:rsid w:val="00195357"/>
    <w:rsid w:val="0020373C"/>
    <w:rsid w:val="0021077B"/>
    <w:rsid w:val="0021087F"/>
    <w:rsid w:val="00251FBC"/>
    <w:rsid w:val="002E0574"/>
    <w:rsid w:val="002E3298"/>
    <w:rsid w:val="00393F99"/>
    <w:rsid w:val="00435D34"/>
    <w:rsid w:val="0045063C"/>
    <w:rsid w:val="004B4646"/>
    <w:rsid w:val="004E662D"/>
    <w:rsid w:val="0052294F"/>
    <w:rsid w:val="00573DEB"/>
    <w:rsid w:val="005A7615"/>
    <w:rsid w:val="005F7048"/>
    <w:rsid w:val="00624D04"/>
    <w:rsid w:val="00673FB8"/>
    <w:rsid w:val="006A32E9"/>
    <w:rsid w:val="006B4C98"/>
    <w:rsid w:val="007678B5"/>
    <w:rsid w:val="007E39E5"/>
    <w:rsid w:val="007E46E4"/>
    <w:rsid w:val="007E6D0A"/>
    <w:rsid w:val="00800A90"/>
    <w:rsid w:val="0083591E"/>
    <w:rsid w:val="00852916"/>
    <w:rsid w:val="008A3DB2"/>
    <w:rsid w:val="008C54D6"/>
    <w:rsid w:val="008C5C79"/>
    <w:rsid w:val="00960B48"/>
    <w:rsid w:val="009A558E"/>
    <w:rsid w:val="009D3222"/>
    <w:rsid w:val="00A21BDE"/>
    <w:rsid w:val="00A96F2E"/>
    <w:rsid w:val="00AD2E9B"/>
    <w:rsid w:val="00BB4AB3"/>
    <w:rsid w:val="00BC1E61"/>
    <w:rsid w:val="00BF4754"/>
    <w:rsid w:val="00C023D2"/>
    <w:rsid w:val="00C03809"/>
    <w:rsid w:val="00C229A7"/>
    <w:rsid w:val="00C5090D"/>
    <w:rsid w:val="00C7245D"/>
    <w:rsid w:val="00DF30DE"/>
    <w:rsid w:val="00E401A9"/>
    <w:rsid w:val="00E60FF2"/>
    <w:rsid w:val="00E80D16"/>
    <w:rsid w:val="00EA1BE6"/>
    <w:rsid w:val="00EC4262"/>
    <w:rsid w:val="00EF30D4"/>
    <w:rsid w:val="00F049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662D"/>
    <w:pPr>
      <w:spacing w:after="200" w:line="276" w:lineRule="auto"/>
    </w:pPr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A96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7E6D0A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2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2E9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F30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30D4"/>
  </w:style>
  <w:style w:type="paragraph" w:styleId="Footer">
    <w:name w:val="footer"/>
    <w:basedOn w:val="Normal"/>
    <w:link w:val="FooterChar"/>
    <w:uiPriority w:val="99"/>
    <w:unhideWhenUsed/>
    <w:rsid w:val="00EF30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30D4"/>
  </w:style>
  <w:style w:type="character" w:styleId="IntenseReference">
    <w:name w:val="Intense Reference"/>
    <w:basedOn w:val="DefaultParagraphFont"/>
    <w:uiPriority w:val="32"/>
    <w:qFormat/>
    <w:rsid w:val="00DF30DE"/>
    <w:rPr>
      <w:b/>
      <w:bCs/>
      <w:smallCaps/>
      <w:color w:val="4472C4" w:themeColor="accent1"/>
      <w:spacing w:val="5"/>
    </w:rPr>
  </w:style>
  <w:style w:type="paragraph" w:styleId="ListParagraph">
    <w:name w:val="List Paragraph"/>
    <w:basedOn w:val="Normal"/>
    <w:uiPriority w:val="34"/>
    <w:qFormat/>
    <w:rsid w:val="004E662D"/>
    <w:pPr>
      <w:ind w:left="720"/>
      <w:contextualSpacing/>
    </w:pPr>
    <w:rPr>
      <w:rFonts w:ascii="Calibri" w:eastAsia="Calibri" w:hAnsi="Calibri" w:cs="Times New Roman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4E662D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mary</dc:creator>
  <cp:keywords/>
  <dc:description/>
  <cp:lastModifiedBy>EDCFC1</cp:lastModifiedBy>
  <cp:revision>31</cp:revision>
  <cp:lastPrinted>2021-11-29T08:57:00Z</cp:lastPrinted>
  <dcterms:created xsi:type="dcterms:W3CDTF">2021-11-29T06:47:00Z</dcterms:created>
  <dcterms:modified xsi:type="dcterms:W3CDTF">2024-04-15T11:08:00Z</dcterms:modified>
</cp:coreProperties>
</file>