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90CE" w14:textId="77777777" w:rsidR="00F43C21" w:rsidRDefault="00F43C21" w:rsidP="00F43C21">
      <w:pPr>
        <w:spacing w:after="0" w:line="240" w:lineRule="auto"/>
        <w:jc w:val="center"/>
        <w:rPr>
          <w:rFonts w:ascii="Amaranth" w:hAnsi="Amaranth"/>
          <w:bCs/>
          <w:color w:val="003399"/>
          <w:sz w:val="20"/>
          <w:szCs w:val="20"/>
        </w:rPr>
      </w:pPr>
      <w:r w:rsidRPr="00420BAF">
        <w:rPr>
          <w:rStyle w:val="IntenseReference"/>
          <w:rFonts w:eastAsia="Times New Roman" w:cs="Latha"/>
          <w:noProof/>
          <w:color w:val="003399"/>
          <w:spacing w:val="20"/>
          <w:w w:val="150"/>
          <w:kern w:val="28"/>
          <w:sz w:val="48"/>
          <w:szCs w:val="48"/>
          <w:lang w:eastAsia="en-IN"/>
        </w:rPr>
        <w:drawing>
          <wp:anchor distT="0" distB="0" distL="114300" distR="114300" simplePos="0" relativeHeight="251659264" behindDoc="0" locked="0" layoutInCell="1" allowOverlap="1" wp14:anchorId="7EE0177B" wp14:editId="75F1C34A">
            <wp:simplePos x="0" y="0"/>
            <wp:positionH relativeFrom="margin">
              <wp:posOffset>-34738</wp:posOffset>
            </wp:positionH>
            <wp:positionV relativeFrom="paragraph">
              <wp:posOffset>-17871</wp:posOffset>
            </wp:positionV>
            <wp:extent cx="1056714" cy="1060397"/>
            <wp:effectExtent l="19050" t="0" r="0" b="0"/>
            <wp:wrapNone/>
            <wp:docPr id="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714" cy="106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Latha"/>
          <w:b/>
          <w:bCs/>
          <w:smallCaps/>
          <w:noProof/>
          <w:color w:val="003399"/>
          <w:spacing w:val="20"/>
          <w:kern w:val="28"/>
          <w:sz w:val="48"/>
          <w:szCs w:val="48"/>
          <w:lang w:eastAsia="en-IN"/>
        </w:rPr>
        <w:drawing>
          <wp:anchor distT="0" distB="0" distL="114300" distR="114300" simplePos="0" relativeHeight="251662336" behindDoc="1" locked="0" layoutInCell="0" allowOverlap="1" wp14:anchorId="56DDE697" wp14:editId="4685084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874895" cy="4860290"/>
            <wp:effectExtent l="0" t="0" r="1905" b="0"/>
            <wp:wrapNone/>
            <wp:docPr id="2" name="Picture 2" descr="FatimaCollege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94573455" descr="FatimaCollege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486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0BAF">
        <w:rPr>
          <w:rStyle w:val="IntenseReference"/>
          <w:rFonts w:eastAsia="Times New Roman" w:cs="Latha"/>
          <w:color w:val="003399"/>
          <w:spacing w:val="20"/>
          <w:w w:val="150"/>
          <w:kern w:val="28"/>
          <w:sz w:val="48"/>
          <w:szCs w:val="48"/>
          <w:lang w:val="en-US" w:bidi="en-US"/>
        </w:rPr>
        <w:t xml:space="preserve">Fatima College </w:t>
      </w:r>
      <w:r w:rsidRPr="005E0032">
        <w:rPr>
          <w:rFonts w:ascii="Amaranth" w:hAnsi="Amaranth"/>
          <w:b/>
          <w:color w:val="003399"/>
          <w:sz w:val="38"/>
        </w:rPr>
        <w:br/>
      </w:r>
      <w:r w:rsidRPr="00786361">
        <w:rPr>
          <w:rFonts w:ascii="Amaranth" w:hAnsi="Amaranth"/>
          <w:bCs/>
          <w:color w:val="003399"/>
          <w:sz w:val="20"/>
          <w:szCs w:val="20"/>
        </w:rPr>
        <w:t>(Autonomous)</w:t>
      </w:r>
    </w:p>
    <w:p w14:paraId="078E1E68" w14:textId="77777777" w:rsidR="00CA457A" w:rsidRPr="00C713B1" w:rsidRDefault="00CA457A" w:rsidP="00CA457A">
      <w:pPr>
        <w:spacing w:before="60" w:after="0" w:line="240" w:lineRule="auto"/>
        <w:jc w:val="center"/>
      </w:pPr>
      <w:r>
        <w:rPr>
          <w:rFonts w:cs="Calibri"/>
          <w:b/>
          <w:bCs/>
          <w:i/>
          <w:iCs/>
          <w:color w:val="C00000"/>
          <w:sz w:val="20"/>
        </w:rPr>
        <w:t>Affiliated to Madurai Kamaraj University</w:t>
      </w:r>
      <w:r>
        <w:rPr>
          <w:rFonts w:cs="Calibri"/>
          <w:b/>
          <w:bCs/>
          <w:i/>
          <w:iCs/>
          <w:color w:val="C00000"/>
          <w:sz w:val="20"/>
        </w:rPr>
        <w:br/>
      </w:r>
      <w:r w:rsidRPr="0044021E">
        <w:rPr>
          <w:rFonts w:cs="Calibri"/>
          <w:b/>
          <w:bCs/>
          <w:i/>
          <w:iCs/>
          <w:color w:val="C00000"/>
          <w:sz w:val="20"/>
        </w:rPr>
        <w:t>Re-Accredited with ‘A++’ by NAAC (Cycle - IV)</w:t>
      </w:r>
      <w:r w:rsidRPr="0044021E">
        <w:rPr>
          <w:rFonts w:cs="Calibri"/>
          <w:b/>
          <w:bCs/>
          <w:i/>
          <w:iCs/>
          <w:color w:val="C00000"/>
          <w:sz w:val="20"/>
        </w:rPr>
        <w:br/>
      </w:r>
      <w:r w:rsidRPr="00393F99">
        <w:rPr>
          <w:rFonts w:cs="Calibri"/>
          <w:b/>
          <w:bCs/>
          <w:iCs/>
          <w:color w:val="003399"/>
          <w:sz w:val="20"/>
        </w:rPr>
        <w:t xml:space="preserve">Mary Land, Madurai </w:t>
      </w:r>
      <w:r>
        <w:rPr>
          <w:rFonts w:cs="Calibri"/>
          <w:b/>
          <w:bCs/>
          <w:iCs/>
          <w:color w:val="003399"/>
          <w:sz w:val="20"/>
        </w:rPr>
        <w:t>-</w:t>
      </w:r>
      <w:r w:rsidRPr="00393F99">
        <w:rPr>
          <w:rFonts w:cs="Calibri"/>
          <w:b/>
          <w:bCs/>
          <w:iCs/>
          <w:color w:val="003399"/>
          <w:sz w:val="20"/>
        </w:rPr>
        <w:t xml:space="preserve"> 625018, Tamil Nadu</w:t>
      </w:r>
    </w:p>
    <w:p w14:paraId="72314103" w14:textId="77777777" w:rsidR="00CA457A" w:rsidRDefault="00CA457A" w:rsidP="00F43C21">
      <w:pPr>
        <w:pStyle w:val="Header"/>
      </w:pPr>
    </w:p>
    <w:p w14:paraId="669809FF" w14:textId="77777777" w:rsidR="00CA457A" w:rsidRDefault="00000000" w:rsidP="00CA457A">
      <w:pPr>
        <w:pStyle w:val="Header"/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en-IN"/>
        </w:rPr>
      </w:pPr>
      <w:r>
        <w:rPr>
          <w:rFonts w:cs="Calibri"/>
          <w:b/>
          <w:bCs/>
          <w:iCs/>
          <w:noProof/>
          <w:color w:val="003399"/>
          <w:sz w:val="34"/>
          <w:szCs w:val="34"/>
          <w:lang w:eastAsia="en-IN"/>
        </w:rPr>
        <w:pict w14:anchorId="5FC63CF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-17.2pt;margin-top:108.95pt;width:741.45pt;height:4.15pt;flip:y;z-index:251661312;visibility:visible;mso-wrap-distance-top:-3e-5mm;mso-wrap-distance-bottom:-3e-5mm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" strokeweight=".5pt">
            <w10:wrap type="square" anchorx="margin" anchory="margin"/>
          </v:shape>
        </w:pict>
      </w:r>
    </w:p>
    <w:p w14:paraId="71C469DB" w14:textId="77777777" w:rsidR="00F43C21" w:rsidRPr="00F43C21" w:rsidRDefault="00F43C21" w:rsidP="00CA457A">
      <w:pPr>
        <w:pStyle w:val="Header"/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en-IN"/>
        </w:rPr>
      </w:pPr>
      <w:r w:rsidRPr="00F43C21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en-IN"/>
        </w:rPr>
        <w:t xml:space="preserve">5.1.1 Number of students receiving scholarships and </w:t>
      </w:r>
      <w:proofErr w:type="spellStart"/>
      <w:r w:rsidRPr="00F43C21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en-IN"/>
        </w:rPr>
        <w:t>freeships</w:t>
      </w:r>
      <w:proofErr w:type="spellEnd"/>
      <w:r w:rsidRPr="00F43C21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en-IN"/>
        </w:rPr>
        <w:t xml:space="preserve"> provided by t</w:t>
      </w:r>
      <w:r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en-IN"/>
        </w:rPr>
        <w:t xml:space="preserve">he Government during the year </w:t>
      </w:r>
      <w:r w:rsidRPr="00F43C21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en-IN"/>
        </w:rPr>
        <w:br/>
      </w:r>
    </w:p>
    <w:tbl>
      <w:tblPr>
        <w:tblW w:w="1561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1493"/>
        <w:gridCol w:w="1629"/>
        <w:gridCol w:w="8418"/>
      </w:tblGrid>
      <w:tr w:rsidR="004C2201" w:rsidRPr="00822C4A" w14:paraId="272F0574" w14:textId="77777777" w:rsidTr="004C2201">
        <w:trPr>
          <w:trHeight w:val="1582"/>
        </w:trPr>
        <w:tc>
          <w:tcPr>
            <w:tcW w:w="4073" w:type="dxa"/>
            <w:vMerge w:val="restart"/>
            <w:shd w:val="clear" w:color="FEF2CB" w:fill="FEF2CB"/>
            <w:hideMark/>
          </w:tcPr>
          <w:p w14:paraId="171DD7D1" w14:textId="77777777" w:rsidR="004C2201" w:rsidRDefault="004C2201" w:rsidP="00822C4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6EED3E12" w14:textId="77777777" w:rsidR="004C2201" w:rsidRDefault="004C2201" w:rsidP="00822C4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1E732DE1" w14:textId="77777777" w:rsidR="004C2201" w:rsidRPr="00822C4A" w:rsidRDefault="004C2201" w:rsidP="00822C4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22C4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Name of the scheme</w:t>
            </w:r>
          </w:p>
          <w:p w14:paraId="43B3D599" w14:textId="77777777" w:rsidR="004C2201" w:rsidRPr="00822C4A" w:rsidRDefault="004C2201" w:rsidP="00822C4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22C4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122" w:type="dxa"/>
            <w:gridSpan w:val="2"/>
            <w:shd w:val="clear" w:color="FEF2CB" w:fill="FEF2CB"/>
            <w:hideMark/>
          </w:tcPr>
          <w:p w14:paraId="651625A6" w14:textId="77777777" w:rsidR="004C2201" w:rsidRPr="00822C4A" w:rsidRDefault="004C2201" w:rsidP="00822C4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22C4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Number of students receiving scholarships and </w:t>
            </w:r>
            <w:proofErr w:type="spellStart"/>
            <w:r w:rsidRPr="00822C4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freeships</w:t>
            </w:r>
            <w:proofErr w:type="spellEnd"/>
            <w:r w:rsidRPr="00822C4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provided by the Government during the year</w:t>
            </w:r>
          </w:p>
        </w:tc>
        <w:tc>
          <w:tcPr>
            <w:tcW w:w="8418" w:type="dxa"/>
            <w:vMerge w:val="restart"/>
            <w:shd w:val="clear" w:color="FEF2CB" w:fill="FEF2CB"/>
            <w:hideMark/>
          </w:tcPr>
          <w:p w14:paraId="1DAF2DB2" w14:textId="77777777" w:rsidR="004C2201" w:rsidRDefault="004C2201" w:rsidP="00822C4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6478B7B7" w14:textId="77777777" w:rsidR="004C2201" w:rsidRDefault="004C2201" w:rsidP="00822C4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062CCE36" w14:textId="77777777" w:rsidR="004C2201" w:rsidRDefault="004C2201" w:rsidP="00822C4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7FEFA237" w14:textId="77777777" w:rsidR="004C2201" w:rsidRPr="00822C4A" w:rsidRDefault="004C2201" w:rsidP="00822C4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22C4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Link to relevant document</w:t>
            </w:r>
          </w:p>
        </w:tc>
      </w:tr>
      <w:tr w:rsidR="004C2201" w:rsidRPr="00822C4A" w14:paraId="6B6D5D46" w14:textId="77777777" w:rsidTr="008220CA">
        <w:trPr>
          <w:trHeight w:val="556"/>
        </w:trPr>
        <w:tc>
          <w:tcPr>
            <w:tcW w:w="4073" w:type="dxa"/>
            <w:vMerge/>
            <w:shd w:val="clear" w:color="FEF2CB" w:fill="FEF2CB"/>
            <w:hideMark/>
          </w:tcPr>
          <w:p w14:paraId="51F0F527" w14:textId="77777777" w:rsidR="004C2201" w:rsidRPr="00822C4A" w:rsidRDefault="004C2201" w:rsidP="00822C4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93" w:type="dxa"/>
            <w:shd w:val="clear" w:color="FEF2CB" w:fill="FEF2CB"/>
            <w:hideMark/>
          </w:tcPr>
          <w:p w14:paraId="23F9B3FC" w14:textId="77777777" w:rsidR="004C2201" w:rsidRPr="00822C4A" w:rsidRDefault="004C2201" w:rsidP="00822C4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22C4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N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o</w:t>
            </w:r>
            <w:r w:rsidRPr="00822C4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of students</w:t>
            </w:r>
          </w:p>
        </w:tc>
        <w:tc>
          <w:tcPr>
            <w:tcW w:w="1629" w:type="dxa"/>
            <w:shd w:val="clear" w:color="FEF2CB" w:fill="FEF2CB"/>
            <w:hideMark/>
          </w:tcPr>
          <w:p w14:paraId="3D7A83B8" w14:textId="77777777" w:rsidR="004C2201" w:rsidRPr="00822C4A" w:rsidRDefault="004C2201" w:rsidP="00822C4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22C4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Amount</w:t>
            </w:r>
          </w:p>
        </w:tc>
        <w:tc>
          <w:tcPr>
            <w:tcW w:w="8418" w:type="dxa"/>
            <w:vMerge/>
            <w:vAlign w:val="center"/>
            <w:hideMark/>
          </w:tcPr>
          <w:p w14:paraId="201BF406" w14:textId="77777777" w:rsidR="004C2201" w:rsidRPr="00822C4A" w:rsidRDefault="004C2201" w:rsidP="00822C4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A9625F" w:rsidRPr="00CA457A" w14:paraId="7387B40D" w14:textId="77777777" w:rsidTr="00E472C5">
        <w:trPr>
          <w:trHeight w:val="776"/>
        </w:trPr>
        <w:tc>
          <w:tcPr>
            <w:tcW w:w="4073" w:type="dxa"/>
            <w:shd w:val="clear" w:color="auto" w:fill="auto"/>
            <w:hideMark/>
          </w:tcPr>
          <w:p w14:paraId="5DA03120" w14:textId="080D780E" w:rsidR="00A9625F" w:rsidRPr="00A9625F" w:rsidRDefault="00A9625F" w:rsidP="00A9625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A9625F">
              <w:rPr>
                <w:rFonts w:ascii="Bookman Old Style" w:hAnsi="Bookman Old Style"/>
                <w:sz w:val="24"/>
                <w:szCs w:val="24"/>
              </w:rPr>
              <w:t>Backward Welfare Scholarship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65898BA3" w14:textId="6FFE0293" w:rsidR="00A9625F" w:rsidRPr="00A9625F" w:rsidRDefault="00A9625F" w:rsidP="00A9625F">
            <w:pPr>
              <w:rPr>
                <w:rFonts w:ascii="Bookman Old Style" w:hAnsi="Bookman Old Style" w:cs="Calibri"/>
                <w:bCs/>
                <w:sz w:val="24"/>
                <w:szCs w:val="24"/>
              </w:rPr>
            </w:pPr>
            <w:r w:rsidRPr="00A9625F">
              <w:rPr>
                <w:rFonts w:ascii="Bookman Old Style" w:hAnsi="Bookman Old Style"/>
                <w:sz w:val="24"/>
                <w:szCs w:val="24"/>
              </w:rPr>
              <w:t>639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14:paraId="68BEE572" w14:textId="1B336744" w:rsidR="00A9625F" w:rsidRPr="00A9625F" w:rsidRDefault="00A9625F" w:rsidP="00A9625F">
            <w:pPr>
              <w:rPr>
                <w:rFonts w:ascii="Bookman Old Style" w:hAnsi="Bookman Old Style" w:cs="Calibri"/>
                <w:bCs/>
                <w:sz w:val="24"/>
                <w:szCs w:val="24"/>
              </w:rPr>
            </w:pPr>
            <w:r w:rsidRPr="00A9625F">
              <w:rPr>
                <w:rFonts w:ascii="Bookman Old Style" w:hAnsi="Bookman Old Style"/>
                <w:sz w:val="24"/>
                <w:szCs w:val="24"/>
              </w:rPr>
              <w:t>18,72,991/-</w:t>
            </w:r>
          </w:p>
        </w:tc>
        <w:tc>
          <w:tcPr>
            <w:tcW w:w="8418" w:type="dxa"/>
            <w:shd w:val="clear" w:color="auto" w:fill="auto"/>
            <w:noWrap/>
            <w:hideMark/>
          </w:tcPr>
          <w:p w14:paraId="7E754291" w14:textId="4C24C7EE" w:rsidR="001D3157" w:rsidRPr="001D3157" w:rsidRDefault="001D3157" w:rsidP="001D3157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460B3FFB" wp14:editId="7AA94E10">
                  <wp:extent cx="446314" cy="468586"/>
                  <wp:effectExtent l="0" t="0" r="0" b="0"/>
                  <wp:docPr id="839227043" name="Picture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227043" name="Picture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90" cy="48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25F" w:rsidRPr="00CA457A" w14:paraId="73A91589" w14:textId="77777777" w:rsidTr="00E472C5">
        <w:trPr>
          <w:trHeight w:val="776"/>
        </w:trPr>
        <w:tc>
          <w:tcPr>
            <w:tcW w:w="4073" w:type="dxa"/>
            <w:shd w:val="clear" w:color="auto" w:fill="auto"/>
          </w:tcPr>
          <w:p w14:paraId="38134ED5" w14:textId="01D6D00A" w:rsidR="00A9625F" w:rsidRPr="00A9625F" w:rsidRDefault="00A9625F" w:rsidP="00A9625F">
            <w:pPr>
              <w:rPr>
                <w:rFonts w:ascii="Bookman Old Style" w:hAnsi="Bookman Old Style" w:cs="Calibri"/>
                <w:bCs/>
                <w:color w:val="000000"/>
                <w:sz w:val="24"/>
                <w:szCs w:val="24"/>
              </w:rPr>
            </w:pPr>
            <w:r w:rsidRPr="00A9625F">
              <w:rPr>
                <w:rFonts w:ascii="Bookman Old Style" w:hAnsi="Bookman Old Style"/>
                <w:sz w:val="24"/>
                <w:szCs w:val="24"/>
              </w:rPr>
              <w:t>Adi-</w:t>
            </w:r>
            <w:proofErr w:type="spellStart"/>
            <w:r w:rsidRPr="00A9625F">
              <w:rPr>
                <w:rFonts w:ascii="Bookman Old Style" w:hAnsi="Bookman Old Style"/>
                <w:sz w:val="24"/>
                <w:szCs w:val="24"/>
              </w:rPr>
              <w:t>Dravidar</w:t>
            </w:r>
            <w:proofErr w:type="spellEnd"/>
            <w:r w:rsidRPr="00A9625F">
              <w:rPr>
                <w:rFonts w:ascii="Bookman Old Style" w:hAnsi="Bookman Old Style"/>
                <w:sz w:val="24"/>
                <w:szCs w:val="24"/>
              </w:rPr>
              <w:t xml:space="preserve"> Welfare Scholarship</w:t>
            </w:r>
          </w:p>
        </w:tc>
        <w:tc>
          <w:tcPr>
            <w:tcW w:w="1493" w:type="dxa"/>
            <w:shd w:val="clear" w:color="auto" w:fill="auto"/>
            <w:noWrap/>
          </w:tcPr>
          <w:p w14:paraId="57C421CF" w14:textId="43A31F3E" w:rsidR="00A9625F" w:rsidRPr="00A9625F" w:rsidRDefault="00A9625F" w:rsidP="00A9625F">
            <w:pPr>
              <w:rPr>
                <w:rFonts w:ascii="Bookman Old Style" w:hAnsi="Bookman Old Style" w:cs="Calibri"/>
                <w:bCs/>
                <w:color w:val="000000"/>
                <w:sz w:val="24"/>
                <w:szCs w:val="24"/>
              </w:rPr>
            </w:pPr>
            <w:r w:rsidRPr="00A9625F">
              <w:rPr>
                <w:rFonts w:ascii="Bookman Old Style" w:hAnsi="Bookman Old Style"/>
                <w:sz w:val="24"/>
                <w:szCs w:val="24"/>
              </w:rPr>
              <w:t>182</w:t>
            </w:r>
          </w:p>
        </w:tc>
        <w:tc>
          <w:tcPr>
            <w:tcW w:w="1629" w:type="dxa"/>
            <w:shd w:val="clear" w:color="auto" w:fill="auto"/>
            <w:noWrap/>
          </w:tcPr>
          <w:p w14:paraId="1A51F9A3" w14:textId="66D5BC8C" w:rsidR="00A9625F" w:rsidRPr="00A9625F" w:rsidRDefault="00A9625F" w:rsidP="00A9625F">
            <w:pPr>
              <w:rPr>
                <w:rFonts w:ascii="Bookman Old Style" w:hAnsi="Bookman Old Style" w:cs="Calibri"/>
                <w:bCs/>
                <w:color w:val="000000"/>
                <w:sz w:val="24"/>
                <w:szCs w:val="24"/>
              </w:rPr>
            </w:pPr>
            <w:r w:rsidRPr="00A9625F">
              <w:rPr>
                <w:rFonts w:ascii="Bookman Old Style" w:hAnsi="Bookman Old Style"/>
                <w:sz w:val="24"/>
                <w:szCs w:val="24"/>
              </w:rPr>
              <w:t>6,61,620/-</w:t>
            </w:r>
          </w:p>
        </w:tc>
        <w:tc>
          <w:tcPr>
            <w:tcW w:w="8418" w:type="dxa"/>
            <w:shd w:val="clear" w:color="auto" w:fill="auto"/>
            <w:noWrap/>
          </w:tcPr>
          <w:p w14:paraId="55E2AA38" w14:textId="420EB648" w:rsidR="001D3157" w:rsidRPr="00CA457A" w:rsidRDefault="001D3157" w:rsidP="00A9625F">
            <w:pPr>
              <w:spacing w:after="0" w:line="240" w:lineRule="auto"/>
              <w:rPr>
                <w:rFonts w:ascii="Bookman Old Style" w:eastAsia="Times New Roman" w:hAnsi="Bookman Old Style" w:cs="Calibri"/>
                <w:color w:val="0563C1"/>
                <w:sz w:val="24"/>
                <w:szCs w:val="24"/>
                <w:u w:val="single"/>
                <w:lang w:eastAsia="en-IN"/>
              </w:rPr>
            </w:pPr>
            <w:r>
              <w:rPr>
                <w:noProof/>
              </w:rPr>
              <w:drawing>
                <wp:inline distT="0" distB="0" distL="0" distR="0" wp14:anchorId="0957532F" wp14:editId="0EBB1107">
                  <wp:extent cx="429895" cy="446405"/>
                  <wp:effectExtent l="0" t="0" r="0" b="0"/>
                  <wp:docPr id="1131623482" name="Picture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623482" name="Picture 2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25F" w:rsidRPr="00CA457A" w14:paraId="2992D789" w14:textId="77777777" w:rsidTr="00E472C5">
        <w:trPr>
          <w:trHeight w:val="776"/>
        </w:trPr>
        <w:tc>
          <w:tcPr>
            <w:tcW w:w="4073" w:type="dxa"/>
            <w:shd w:val="clear" w:color="auto" w:fill="auto"/>
          </w:tcPr>
          <w:p w14:paraId="3D1D47B1" w14:textId="4DFB715B" w:rsidR="00A9625F" w:rsidRPr="00A9625F" w:rsidRDefault="00A9625F" w:rsidP="00A9625F">
            <w:pPr>
              <w:rPr>
                <w:rFonts w:ascii="Bookman Old Style" w:hAnsi="Bookman Old Style" w:cs="Calibri"/>
                <w:bCs/>
                <w:color w:val="000000"/>
                <w:sz w:val="24"/>
                <w:szCs w:val="24"/>
              </w:rPr>
            </w:pPr>
            <w:r w:rsidRPr="00A9625F">
              <w:rPr>
                <w:rFonts w:ascii="Bookman Old Style" w:hAnsi="Bookman Old Style"/>
                <w:sz w:val="24"/>
                <w:szCs w:val="24"/>
              </w:rPr>
              <w:t>Indira Gandhi Girl Child Scholarship</w:t>
            </w:r>
          </w:p>
        </w:tc>
        <w:tc>
          <w:tcPr>
            <w:tcW w:w="1493" w:type="dxa"/>
            <w:shd w:val="clear" w:color="auto" w:fill="auto"/>
            <w:noWrap/>
          </w:tcPr>
          <w:p w14:paraId="390A710E" w14:textId="42389703" w:rsidR="00A9625F" w:rsidRPr="00A9625F" w:rsidRDefault="00A9625F" w:rsidP="00A9625F">
            <w:pPr>
              <w:rPr>
                <w:rFonts w:ascii="Bookman Old Style" w:hAnsi="Bookman Old Style" w:cs="Calibri"/>
                <w:bCs/>
                <w:color w:val="000000"/>
                <w:sz w:val="24"/>
                <w:szCs w:val="24"/>
              </w:rPr>
            </w:pPr>
            <w:r w:rsidRPr="00A9625F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9" w:type="dxa"/>
            <w:shd w:val="clear" w:color="auto" w:fill="auto"/>
            <w:noWrap/>
          </w:tcPr>
          <w:p w14:paraId="1F531E85" w14:textId="10061799" w:rsidR="00A9625F" w:rsidRPr="00A9625F" w:rsidRDefault="00A9625F" w:rsidP="00A9625F">
            <w:pPr>
              <w:rPr>
                <w:rFonts w:ascii="Bookman Old Style" w:hAnsi="Bookman Old Style" w:cs="Calibri"/>
                <w:bCs/>
                <w:color w:val="000000"/>
                <w:sz w:val="24"/>
                <w:szCs w:val="24"/>
              </w:rPr>
            </w:pPr>
            <w:r w:rsidRPr="00A9625F">
              <w:rPr>
                <w:rFonts w:ascii="Bookman Old Style" w:hAnsi="Bookman Old Style"/>
                <w:sz w:val="24"/>
                <w:szCs w:val="24"/>
              </w:rPr>
              <w:t>72,400/-</w:t>
            </w:r>
          </w:p>
        </w:tc>
        <w:tc>
          <w:tcPr>
            <w:tcW w:w="8418" w:type="dxa"/>
            <w:shd w:val="clear" w:color="auto" w:fill="auto"/>
            <w:noWrap/>
          </w:tcPr>
          <w:p w14:paraId="52C6A41D" w14:textId="77CD8A7E" w:rsidR="001D3157" w:rsidRPr="00CA457A" w:rsidRDefault="001D3157" w:rsidP="00A9625F">
            <w:pPr>
              <w:spacing w:after="0" w:line="240" w:lineRule="auto"/>
              <w:rPr>
                <w:rFonts w:ascii="Bookman Old Style" w:eastAsia="Times New Roman" w:hAnsi="Bookman Old Style" w:cs="Calibri"/>
                <w:color w:val="0563C1"/>
                <w:sz w:val="24"/>
                <w:szCs w:val="24"/>
                <w:u w:val="single"/>
                <w:lang w:eastAsia="en-IN"/>
              </w:rPr>
            </w:pPr>
            <w:r>
              <w:rPr>
                <w:noProof/>
              </w:rPr>
              <w:drawing>
                <wp:inline distT="0" distB="0" distL="0" distR="0" wp14:anchorId="394F72AF" wp14:editId="0D01A5AB">
                  <wp:extent cx="429895" cy="446405"/>
                  <wp:effectExtent l="0" t="0" r="0" b="0"/>
                  <wp:docPr id="1683702358" name="Picture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702358" name="Picture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25F" w:rsidRPr="00CA457A" w14:paraId="1E5DC1AC" w14:textId="77777777" w:rsidTr="00E472C5">
        <w:trPr>
          <w:trHeight w:val="776"/>
        </w:trPr>
        <w:tc>
          <w:tcPr>
            <w:tcW w:w="4073" w:type="dxa"/>
            <w:shd w:val="clear" w:color="auto" w:fill="auto"/>
          </w:tcPr>
          <w:p w14:paraId="016364EF" w14:textId="7EC07093" w:rsidR="00A9625F" w:rsidRPr="00A9625F" w:rsidRDefault="00A9625F" w:rsidP="00A9625F">
            <w:pPr>
              <w:rPr>
                <w:rFonts w:ascii="Bookman Old Style" w:hAnsi="Bookman Old Style" w:cs="Calibri"/>
                <w:bCs/>
                <w:color w:val="000000"/>
                <w:sz w:val="24"/>
                <w:szCs w:val="24"/>
              </w:rPr>
            </w:pPr>
            <w:r w:rsidRPr="00A9625F">
              <w:rPr>
                <w:rFonts w:ascii="Bookman Old Style" w:hAnsi="Bookman Old Style"/>
                <w:sz w:val="24"/>
                <w:szCs w:val="24"/>
              </w:rPr>
              <w:t>Pudhumai Penn Scheme</w:t>
            </w:r>
          </w:p>
        </w:tc>
        <w:tc>
          <w:tcPr>
            <w:tcW w:w="1493" w:type="dxa"/>
            <w:shd w:val="clear" w:color="auto" w:fill="auto"/>
            <w:noWrap/>
          </w:tcPr>
          <w:p w14:paraId="5D23E736" w14:textId="4F3443B6" w:rsidR="00A9625F" w:rsidRPr="00A9625F" w:rsidRDefault="00A9625F" w:rsidP="00A9625F">
            <w:pPr>
              <w:rPr>
                <w:rFonts w:ascii="Bookman Old Style" w:hAnsi="Bookman Old Style" w:cs="Calibri"/>
                <w:bCs/>
                <w:color w:val="000000"/>
                <w:sz w:val="24"/>
                <w:szCs w:val="24"/>
              </w:rPr>
            </w:pPr>
            <w:r w:rsidRPr="00A9625F">
              <w:rPr>
                <w:rFonts w:ascii="Bookman Old Style" w:hAnsi="Bookman Old Style"/>
                <w:sz w:val="24"/>
                <w:szCs w:val="24"/>
              </w:rPr>
              <w:t>49</w:t>
            </w:r>
          </w:p>
        </w:tc>
        <w:tc>
          <w:tcPr>
            <w:tcW w:w="1629" w:type="dxa"/>
            <w:shd w:val="clear" w:color="auto" w:fill="auto"/>
            <w:noWrap/>
          </w:tcPr>
          <w:p w14:paraId="4569D9E9" w14:textId="1606ABB4" w:rsidR="00A9625F" w:rsidRPr="00A9625F" w:rsidRDefault="00A9625F" w:rsidP="00A9625F">
            <w:pPr>
              <w:rPr>
                <w:rFonts w:ascii="Bookman Old Style" w:hAnsi="Bookman Old Style" w:cs="Calibri"/>
                <w:bCs/>
                <w:color w:val="000000"/>
                <w:sz w:val="24"/>
                <w:szCs w:val="24"/>
              </w:rPr>
            </w:pPr>
            <w:r w:rsidRPr="00A9625F">
              <w:rPr>
                <w:rFonts w:ascii="Bookman Old Style" w:hAnsi="Bookman Old Style"/>
                <w:sz w:val="24"/>
                <w:szCs w:val="24"/>
              </w:rPr>
              <w:t>1000(Per Month)</w:t>
            </w:r>
            <w:r w:rsidR="001D315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9625F">
              <w:rPr>
                <w:rFonts w:ascii="Bookman Old Style" w:hAnsi="Bookman Old Style"/>
                <w:sz w:val="24"/>
                <w:szCs w:val="24"/>
              </w:rPr>
              <w:t>4,90,000</w:t>
            </w:r>
          </w:p>
        </w:tc>
        <w:tc>
          <w:tcPr>
            <w:tcW w:w="8418" w:type="dxa"/>
            <w:shd w:val="clear" w:color="auto" w:fill="auto"/>
            <w:noWrap/>
            <w:vAlign w:val="bottom"/>
          </w:tcPr>
          <w:p w14:paraId="08D9960A" w14:textId="17D2C137" w:rsidR="001D3157" w:rsidRPr="00CA457A" w:rsidRDefault="001D3157" w:rsidP="00A9625F">
            <w:pPr>
              <w:rPr>
                <w:rFonts w:ascii="Bookman Old Style" w:hAnsi="Bookman Old Style" w:cs="Calibri"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D4ACF0" wp14:editId="49A95DB9">
                  <wp:extent cx="429895" cy="446405"/>
                  <wp:effectExtent l="0" t="0" r="0" b="0"/>
                  <wp:docPr id="9089140" name="Picture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9140" name="Picture 4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25F" w:rsidRPr="00CA457A" w14:paraId="45793E40" w14:textId="77777777" w:rsidTr="00E472C5">
        <w:trPr>
          <w:trHeight w:val="776"/>
        </w:trPr>
        <w:tc>
          <w:tcPr>
            <w:tcW w:w="4073" w:type="dxa"/>
            <w:shd w:val="clear" w:color="auto" w:fill="auto"/>
          </w:tcPr>
          <w:p w14:paraId="0DDB9444" w14:textId="357EAFEB" w:rsidR="00A9625F" w:rsidRPr="00A9625F" w:rsidRDefault="00A9625F" w:rsidP="00A9625F">
            <w:pPr>
              <w:rPr>
                <w:rFonts w:ascii="Bookman Old Style" w:hAnsi="Bookman Old Style" w:cs="Calibri"/>
                <w:bCs/>
                <w:color w:val="000000"/>
                <w:sz w:val="24"/>
                <w:szCs w:val="24"/>
              </w:rPr>
            </w:pPr>
            <w:r w:rsidRPr="00A9625F">
              <w:rPr>
                <w:rFonts w:ascii="Bookman Old Style" w:hAnsi="Bookman Old Style"/>
                <w:sz w:val="24"/>
                <w:szCs w:val="24"/>
              </w:rPr>
              <w:t>Junior Research Fellowship</w:t>
            </w:r>
          </w:p>
        </w:tc>
        <w:tc>
          <w:tcPr>
            <w:tcW w:w="1493" w:type="dxa"/>
            <w:shd w:val="clear" w:color="auto" w:fill="auto"/>
            <w:noWrap/>
          </w:tcPr>
          <w:p w14:paraId="3BD3B1B2" w14:textId="32D04A6D" w:rsidR="00A9625F" w:rsidRPr="00A9625F" w:rsidRDefault="00A9625F" w:rsidP="00A9625F">
            <w:pPr>
              <w:rPr>
                <w:rFonts w:ascii="Bookman Old Style" w:hAnsi="Bookman Old Style" w:cs="Calibri"/>
                <w:bCs/>
                <w:color w:val="000000"/>
                <w:sz w:val="24"/>
                <w:szCs w:val="24"/>
              </w:rPr>
            </w:pPr>
            <w:r w:rsidRPr="00A9625F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  <w:noWrap/>
          </w:tcPr>
          <w:p w14:paraId="4354CDF5" w14:textId="28DE49E4" w:rsidR="00A9625F" w:rsidRPr="00A9625F" w:rsidRDefault="00A9625F" w:rsidP="00A9625F">
            <w:pPr>
              <w:rPr>
                <w:rFonts w:ascii="Bookman Old Style" w:hAnsi="Bookman Old Style" w:cs="Calibri"/>
                <w:bCs/>
                <w:color w:val="000000"/>
                <w:sz w:val="24"/>
                <w:szCs w:val="24"/>
              </w:rPr>
            </w:pPr>
            <w:r w:rsidRPr="00A9625F">
              <w:rPr>
                <w:rFonts w:ascii="Bookman Old Style" w:hAnsi="Bookman Old Style"/>
                <w:sz w:val="24"/>
                <w:szCs w:val="24"/>
              </w:rPr>
              <w:t xml:space="preserve">35960/- per month  </w:t>
            </w:r>
          </w:p>
        </w:tc>
        <w:tc>
          <w:tcPr>
            <w:tcW w:w="8418" w:type="dxa"/>
            <w:shd w:val="clear" w:color="auto" w:fill="auto"/>
            <w:noWrap/>
            <w:vAlign w:val="bottom"/>
          </w:tcPr>
          <w:p w14:paraId="276E171B" w14:textId="393FA039" w:rsidR="001D3157" w:rsidRPr="00CA457A" w:rsidRDefault="001D3157" w:rsidP="00A9625F">
            <w:pPr>
              <w:rPr>
                <w:rFonts w:ascii="Bookman Old Style" w:hAnsi="Bookman Old Style" w:cs="Calibri"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1A4002" wp14:editId="765F7EE3">
                  <wp:extent cx="429895" cy="446405"/>
                  <wp:effectExtent l="0" t="0" r="0" b="0"/>
                  <wp:docPr id="724976332" name="Picture 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976332" name="Picture 5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25F" w:rsidRPr="00CA457A" w14:paraId="442259AE" w14:textId="77777777" w:rsidTr="00E472C5">
        <w:trPr>
          <w:trHeight w:val="776"/>
        </w:trPr>
        <w:tc>
          <w:tcPr>
            <w:tcW w:w="4073" w:type="dxa"/>
            <w:shd w:val="clear" w:color="auto" w:fill="auto"/>
          </w:tcPr>
          <w:p w14:paraId="5755F61D" w14:textId="1D5C4C86" w:rsidR="00A9625F" w:rsidRPr="00A9625F" w:rsidRDefault="00A9625F" w:rsidP="00A9625F">
            <w:pPr>
              <w:rPr>
                <w:rFonts w:ascii="Bookman Old Style" w:hAnsi="Bookman Old Style" w:cs="Calibri"/>
                <w:bCs/>
                <w:color w:val="000000"/>
                <w:sz w:val="24"/>
                <w:szCs w:val="24"/>
              </w:rPr>
            </w:pPr>
            <w:r w:rsidRPr="00A9625F">
              <w:rPr>
                <w:rFonts w:ascii="Bookman Old Style" w:hAnsi="Bookman Old Style"/>
                <w:sz w:val="24"/>
                <w:szCs w:val="24"/>
              </w:rPr>
              <w:lastRenderedPageBreak/>
              <w:t>National Fellowship for Scheduled Caste Students</w:t>
            </w:r>
          </w:p>
        </w:tc>
        <w:tc>
          <w:tcPr>
            <w:tcW w:w="1493" w:type="dxa"/>
            <w:shd w:val="clear" w:color="auto" w:fill="auto"/>
            <w:noWrap/>
          </w:tcPr>
          <w:p w14:paraId="17CFA0B6" w14:textId="3978A19E" w:rsidR="00A9625F" w:rsidRPr="00A9625F" w:rsidRDefault="00A9625F" w:rsidP="00A9625F">
            <w:pPr>
              <w:rPr>
                <w:rFonts w:ascii="Bookman Old Style" w:hAnsi="Bookman Old Style" w:cs="Calibri"/>
                <w:bCs/>
                <w:color w:val="000000"/>
                <w:sz w:val="24"/>
                <w:szCs w:val="24"/>
              </w:rPr>
            </w:pPr>
            <w:r w:rsidRPr="00A9625F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  <w:noWrap/>
          </w:tcPr>
          <w:p w14:paraId="1355285B" w14:textId="3012742E" w:rsidR="00A9625F" w:rsidRPr="00A9625F" w:rsidRDefault="00A9625F" w:rsidP="00A9625F">
            <w:pPr>
              <w:rPr>
                <w:rFonts w:ascii="Bookman Old Style" w:hAnsi="Bookman Old Style" w:cs="Calibri"/>
                <w:bCs/>
                <w:color w:val="000000"/>
                <w:sz w:val="24"/>
                <w:szCs w:val="24"/>
              </w:rPr>
            </w:pPr>
            <w:r w:rsidRPr="00A9625F">
              <w:rPr>
                <w:rFonts w:ascii="Bookman Old Style" w:hAnsi="Bookman Old Style"/>
                <w:sz w:val="24"/>
                <w:szCs w:val="24"/>
              </w:rPr>
              <w:t>41690/- per month</w:t>
            </w:r>
          </w:p>
        </w:tc>
        <w:tc>
          <w:tcPr>
            <w:tcW w:w="8418" w:type="dxa"/>
            <w:shd w:val="clear" w:color="auto" w:fill="auto"/>
            <w:noWrap/>
            <w:vAlign w:val="bottom"/>
          </w:tcPr>
          <w:p w14:paraId="44F9F46A" w14:textId="216D0E43" w:rsidR="001D3157" w:rsidRPr="00CA457A" w:rsidRDefault="001D3157" w:rsidP="00A9625F">
            <w:pPr>
              <w:rPr>
                <w:rFonts w:ascii="Bookman Old Style" w:hAnsi="Bookman Old Style" w:cs="Calibri"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8E9E80" wp14:editId="472F6E2A">
                  <wp:extent cx="429895" cy="446405"/>
                  <wp:effectExtent l="0" t="0" r="0" b="0"/>
                  <wp:docPr id="1901513264" name="Picture 6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513264" name="Picture 6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73383" w14:textId="77777777" w:rsidR="00822C4A" w:rsidRPr="00CA457A" w:rsidRDefault="00822C4A" w:rsidP="00CA457A">
      <w:pPr>
        <w:rPr>
          <w:rFonts w:ascii="Bookman Old Style" w:hAnsi="Bookman Old Style"/>
          <w:sz w:val="24"/>
          <w:szCs w:val="24"/>
        </w:rPr>
      </w:pPr>
    </w:p>
    <w:sectPr w:rsidR="00822C4A" w:rsidRPr="00CA457A" w:rsidSect="002031F9">
      <w:footerReference w:type="default" r:id="rId15"/>
      <w:pgSz w:w="16839" w:h="11907" w:orient="landscape" w:code="9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BCB9" w14:textId="77777777" w:rsidR="002031F9" w:rsidRDefault="002031F9" w:rsidP="00CA457A">
      <w:pPr>
        <w:spacing w:after="0" w:line="240" w:lineRule="auto"/>
      </w:pPr>
      <w:r>
        <w:separator/>
      </w:r>
    </w:p>
  </w:endnote>
  <w:endnote w:type="continuationSeparator" w:id="0">
    <w:p w14:paraId="42642ABF" w14:textId="77777777" w:rsidR="002031F9" w:rsidRDefault="002031F9" w:rsidP="00CA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6D6C" w14:textId="4E2A26A3" w:rsidR="00CA457A" w:rsidRPr="00296992" w:rsidRDefault="00CA457A" w:rsidP="00CA457A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1D45F4">
      <w:rPr>
        <w:rFonts w:cs="Calibri"/>
        <w:b/>
        <w:bCs/>
        <w:iCs/>
        <w:color w:val="0D0D0D"/>
        <w:sz w:val="20"/>
        <w:szCs w:val="20"/>
      </w:rPr>
      <w:t>2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</w:t>
    </w:r>
    <w:r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1D45F4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  <w:p w14:paraId="1C4285AE" w14:textId="77777777" w:rsidR="00CA457A" w:rsidRDefault="00CA457A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12470" w:rsidRPr="00612470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3F0F1597" w14:textId="77777777" w:rsidR="00CA457A" w:rsidRDefault="00CA4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F698" w14:textId="77777777" w:rsidR="002031F9" w:rsidRDefault="002031F9" w:rsidP="00CA457A">
      <w:pPr>
        <w:spacing w:after="0" w:line="240" w:lineRule="auto"/>
      </w:pPr>
      <w:r>
        <w:separator/>
      </w:r>
    </w:p>
  </w:footnote>
  <w:footnote w:type="continuationSeparator" w:id="0">
    <w:p w14:paraId="0AE356E6" w14:textId="77777777" w:rsidR="002031F9" w:rsidRDefault="002031F9" w:rsidP="00CA4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C4A"/>
    <w:rsid w:val="001D3157"/>
    <w:rsid w:val="001D45F4"/>
    <w:rsid w:val="001F698C"/>
    <w:rsid w:val="00202DB0"/>
    <w:rsid w:val="002031F9"/>
    <w:rsid w:val="003313EB"/>
    <w:rsid w:val="004C2201"/>
    <w:rsid w:val="004C530C"/>
    <w:rsid w:val="00612470"/>
    <w:rsid w:val="00750291"/>
    <w:rsid w:val="007B7D73"/>
    <w:rsid w:val="008220CA"/>
    <w:rsid w:val="0082215C"/>
    <w:rsid w:val="00822C4A"/>
    <w:rsid w:val="00A203AD"/>
    <w:rsid w:val="00A9625F"/>
    <w:rsid w:val="00AD14B9"/>
    <w:rsid w:val="00B64072"/>
    <w:rsid w:val="00B8230B"/>
    <w:rsid w:val="00BF4F4D"/>
    <w:rsid w:val="00C044D7"/>
    <w:rsid w:val="00C926BB"/>
    <w:rsid w:val="00CA457A"/>
    <w:rsid w:val="00CB4B37"/>
    <w:rsid w:val="00E74AC0"/>
    <w:rsid w:val="00E872B2"/>
    <w:rsid w:val="00F43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4296E70E"/>
  <w15:docId w15:val="{96ED4C9B-B3B5-4F35-AF32-504EC575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C4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3C2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43C21"/>
    <w:rPr>
      <w:rFonts w:ascii="Calibri" w:eastAsia="Calibri" w:hAnsi="Calibri" w:cs="Times New Roman"/>
    </w:rPr>
  </w:style>
  <w:style w:type="character" w:styleId="IntenseReference">
    <w:name w:val="Intense Reference"/>
    <w:uiPriority w:val="32"/>
    <w:qFormat/>
    <w:rsid w:val="00F43C21"/>
    <w:rPr>
      <w:b/>
      <w:bCs/>
      <w:smallCaps/>
      <w:color w:val="C0504D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4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57A"/>
  </w:style>
  <w:style w:type="paragraph" w:styleId="BalloonText">
    <w:name w:val="Balloon Text"/>
    <w:basedOn w:val="Normal"/>
    <w:link w:val="BalloonTextChar"/>
    <w:uiPriority w:val="99"/>
    <w:semiHidden/>
    <w:unhideWhenUsed/>
    <w:rsid w:val="00CA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57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D14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D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imacollegemdu.org/AQAR/C-36529/2022-2023/C-5/511/1_BC_MBC_DNC.pdf" TargetMode="External"/><Relationship Id="rId13" Type="http://schemas.openxmlformats.org/officeDocument/2006/relationships/hyperlink" Target="http://www.fatimacollegemdu.org/AQAR/C-36529/2022-2023/C-5/511/5_Junior_Research_Fellowship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fatimacollegemdu.org/AQAR/C-36529/2022-2023/C-5/511/4_Pudhumai_Penn_Scheme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atimacollegemdu.org/AQAR/C-36529/2022-2023/C-5/511/3_Indira_Gandhi_GirlChildSanctioned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fatimacollegemdu.org/AQAR/C-36529/2022-2023/C-5/511/2_SC_SCC_ST.pd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fatimacollegemdu.org/AQAR/C-36529/2022-2023/C-5/511/6_National_Fellowship_for_Scheduled_Caste_Studen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naac</dc:creator>
  <cp:lastModifiedBy>MEENAKSHI SUNDARI PALANIAPPAN</cp:lastModifiedBy>
  <cp:revision>11</cp:revision>
  <cp:lastPrinted>2023-05-08T06:46:00Z</cp:lastPrinted>
  <dcterms:created xsi:type="dcterms:W3CDTF">2023-05-08T06:45:00Z</dcterms:created>
  <dcterms:modified xsi:type="dcterms:W3CDTF">2024-04-18T07:30:00Z</dcterms:modified>
</cp:coreProperties>
</file>