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CA0" w:rsidRDefault="00C37CA0" w:rsidP="00C37CA0"/>
    <w:p w:rsidR="00C37CA0" w:rsidRPr="002C79C8" w:rsidRDefault="00DD3180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  <w:r>
        <w:rPr>
          <w:rStyle w:val="style18"/>
          <w:rFonts w:ascii="Amaranth" w:hAnsi="Amaranth"/>
          <w:color w:val="C00000"/>
          <w:sz w:val="28"/>
          <w:szCs w:val="28"/>
        </w:rPr>
        <w:t>4.1.1 Institution has adequate infrastructure and physical facilities for teaching-learning, viz.,classrooms, laboratories, computing equipments, etc.</w:t>
      </w:r>
    </w:p>
    <w:p w:rsidR="00C37CA0" w:rsidRPr="00C37CA0" w:rsidRDefault="00C37CA0" w:rsidP="00C37CA0">
      <w:pPr>
        <w:tabs>
          <w:tab w:val="left" w:pos="1050"/>
        </w:tabs>
        <w:rPr>
          <w:rStyle w:val="style18"/>
          <w:rFonts w:ascii="Amaranth" w:hAnsi="Amaranth"/>
          <w:color w:val="C00000"/>
          <w:sz w:val="2"/>
          <w:szCs w:val="2"/>
        </w:rPr>
      </w:pPr>
      <w:r>
        <w:rPr>
          <w:rStyle w:val="style18"/>
          <w:rFonts w:ascii="Amaranth" w:hAnsi="Amaranth"/>
          <w:color w:val="C00000"/>
          <w:sz w:val="16"/>
          <w:szCs w:val="16"/>
        </w:rPr>
        <w:tab/>
      </w:r>
    </w:p>
    <w:tbl>
      <w:tblPr>
        <w:tblW w:w="10215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3"/>
        <w:gridCol w:w="6886"/>
        <w:gridCol w:w="2426"/>
      </w:tblGrid>
      <w:tr w:rsidR="00C37CA0" w:rsidRPr="002C79C8" w:rsidTr="00C37CA0">
        <w:trPr>
          <w:tblCellSpacing w:w="15" w:type="dxa"/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Data Requirement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5353DE" w:rsidRPr="002C79C8" w:rsidTr="000F3A3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353DE" w:rsidRPr="005353DE" w:rsidRDefault="005353DE" w:rsidP="000F3A35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CC"/>
                <w:sz w:val="24"/>
                <w:szCs w:val="26"/>
                <w:lang w:val="en-US"/>
              </w:rPr>
            </w:pPr>
            <w:r w:rsidRPr="005353DE">
              <w:rPr>
                <w:rFonts w:ascii="Amaranth" w:eastAsia="Calibri Light" w:hAnsi="Amaranth"/>
                <w:color w:val="0033CC"/>
                <w:sz w:val="24"/>
                <w:szCs w:val="26"/>
                <w:lang w:val="en-US"/>
              </w:rPr>
              <w:t>1.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353DE" w:rsidRPr="005353DE" w:rsidRDefault="005353DE" w:rsidP="000F3A35">
            <w:pPr>
              <w:spacing w:line="360" w:lineRule="auto"/>
              <w:rPr>
                <w:rFonts w:ascii="Amaranth" w:hAnsi="Amaranth"/>
                <w:color w:val="0033CC"/>
                <w:sz w:val="24"/>
                <w:szCs w:val="24"/>
              </w:rPr>
            </w:pPr>
            <w:r w:rsidRPr="005353DE">
              <w:rPr>
                <w:rFonts w:ascii="Amaranth" w:hAnsi="Amaranth"/>
                <w:color w:val="0033CC"/>
                <w:sz w:val="24"/>
                <w:szCs w:val="24"/>
              </w:rPr>
              <w:t>Overview of the Campus &amp; Departments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353DE" w:rsidRPr="002C79C8" w:rsidRDefault="005353DE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" name="Picture 5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3DE" w:rsidRPr="002C79C8" w:rsidTr="000F3A3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353DE" w:rsidRPr="005353DE" w:rsidRDefault="005353DE" w:rsidP="000F3A35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CC"/>
                <w:sz w:val="24"/>
                <w:szCs w:val="26"/>
                <w:lang w:val="en-US"/>
              </w:rPr>
            </w:pPr>
            <w:r w:rsidRPr="005353DE">
              <w:rPr>
                <w:rFonts w:ascii="Amaranth" w:eastAsia="Calibri Light" w:hAnsi="Amaranth"/>
                <w:color w:val="0033CC"/>
                <w:sz w:val="24"/>
                <w:szCs w:val="26"/>
                <w:lang w:val="en-US"/>
              </w:rPr>
              <w:t>2.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353DE" w:rsidRPr="005353DE" w:rsidRDefault="005353DE" w:rsidP="000F3A35">
            <w:pPr>
              <w:spacing w:line="360" w:lineRule="auto"/>
              <w:rPr>
                <w:rFonts w:ascii="Amaranth" w:hAnsi="Amaranth"/>
                <w:color w:val="0033CC"/>
                <w:sz w:val="24"/>
                <w:szCs w:val="24"/>
              </w:rPr>
            </w:pPr>
            <w:r w:rsidRPr="005353DE">
              <w:rPr>
                <w:rFonts w:ascii="Amaranth" w:hAnsi="Amaranth"/>
                <w:color w:val="0033CC"/>
                <w:sz w:val="24"/>
                <w:szCs w:val="24"/>
              </w:rPr>
              <w:t xml:space="preserve">Laboratories &amp; Class Rooms 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353DE" w:rsidRPr="002C79C8" w:rsidRDefault="005353DE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" name="Picture 3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CA0" w:rsidRPr="002C79C8" w:rsidRDefault="00C37CA0" w:rsidP="00C37CA0">
      <w:pPr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Default="00C37CA0" w:rsidP="00C37CA0">
      <w:pPr>
        <w:rPr>
          <w:rStyle w:val="style18"/>
          <w:rFonts w:ascii="Cambria Math" w:hAnsi="Cambria Math"/>
          <w:b/>
          <w:color w:val="C00000"/>
          <w:sz w:val="28"/>
          <w:szCs w:val="28"/>
        </w:rPr>
      </w:pPr>
    </w:p>
    <w:p w:rsidR="00E33A0F" w:rsidRDefault="00E33A0F" w:rsidP="00E33A0F"/>
    <w:p w:rsidR="00E33A0F" w:rsidRDefault="00E33A0F" w:rsidP="00E33A0F"/>
    <w:p w:rsidR="00E33A0F" w:rsidRDefault="00E33A0F" w:rsidP="00E33A0F">
      <w:bookmarkStart w:id="0" w:name="_GoBack"/>
      <w:bookmarkEnd w:id="0"/>
    </w:p>
    <w:p w:rsidR="00E33A0F" w:rsidRDefault="00E33A0F" w:rsidP="00E33A0F"/>
    <w:p w:rsidR="00FD5DBF" w:rsidRDefault="00FD5DBF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FD5DBF" w:rsidSect="00C713B1">
      <w:headerReference w:type="default" r:id="rId13"/>
      <w:footerReference w:type="default" r:id="rId14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4583" w:rsidRDefault="00594583" w:rsidP="00EF30D4">
      <w:pPr>
        <w:spacing w:after="0" w:line="240" w:lineRule="auto"/>
      </w:pPr>
      <w:r>
        <w:separator/>
      </w:r>
    </w:p>
  </w:endnote>
  <w:endnote w:type="continuationSeparator" w:id="0">
    <w:p w:rsidR="00594583" w:rsidRDefault="00594583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altName w:val="Times New Roman"/>
    <w:panose1 w:val="00000000000000000000"/>
    <w:charset w:val="00"/>
    <w:family w:val="modern"/>
    <w:notTrueType/>
    <w:pitch w:val="variable"/>
    <w:sig w:usb0="00000001" w:usb1="00000043" w:usb2="00000000" w:usb3="00000000" w:csb0="0000011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atha"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086B4E">
      <w:rPr>
        <w:rFonts w:cs="Calibri"/>
        <w:b/>
        <w:bCs/>
        <w:iCs/>
        <w:color w:val="0D0D0D"/>
        <w:sz w:val="20"/>
        <w:szCs w:val="20"/>
      </w:rPr>
      <w:t>2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086B4E"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4583" w:rsidRDefault="00594583" w:rsidP="00EF30D4">
      <w:pPr>
        <w:spacing w:after="0" w:line="240" w:lineRule="auto"/>
      </w:pPr>
      <w:r>
        <w:separator/>
      </w:r>
    </w:p>
  </w:footnote>
  <w:footnote w:type="continuationSeparator" w:id="0">
    <w:p w:rsidR="00594583" w:rsidRDefault="00594583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94583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2049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0124CE" w:rsidRDefault="000124CE" w:rsidP="000124CE">
    <w:pPr>
      <w:pStyle w:val="Header"/>
      <w:jc w:val="center"/>
      <w:rPr>
        <w:b/>
        <w:i/>
        <w:color w:val="C00000"/>
        <w:sz w:val="20"/>
        <w:szCs w:val="20"/>
      </w:rPr>
    </w:pPr>
    <w:r>
      <w:rPr>
        <w:b/>
        <w:i/>
        <w:color w:val="C00000"/>
        <w:sz w:val="20"/>
        <w:szCs w:val="20"/>
      </w:rPr>
      <w:t>Affiliated to Madurai Kamaraj University</w:t>
    </w:r>
    <w:r>
      <w:rPr>
        <w:b/>
        <w:i/>
        <w:color w:val="C00000"/>
        <w:sz w:val="20"/>
        <w:szCs w:val="20"/>
      </w:rPr>
      <w:br/>
      <w:t>Re-Accredited with ‘A++’ (CGPA 3.61) by NAAC (Cycle - IV)</w:t>
    </w:r>
  </w:p>
  <w:p w:rsidR="000124CE" w:rsidRDefault="000124CE" w:rsidP="000124CE">
    <w:pPr>
      <w:pStyle w:val="Header"/>
      <w:jc w:val="center"/>
      <w:rPr>
        <w:b/>
        <w:i/>
        <w:color w:val="C00000"/>
        <w:sz w:val="20"/>
        <w:szCs w:val="20"/>
      </w:rPr>
    </w:pPr>
    <w:r>
      <w:rPr>
        <w:b/>
        <w:color w:val="003399"/>
        <w:sz w:val="20"/>
        <w:szCs w:val="20"/>
      </w:rPr>
      <w:t>Mary Land, Madurai - 625018, Tamil Nadu</w:t>
    </w:r>
  </w:p>
  <w:p w:rsidR="000124CE" w:rsidRDefault="000124CE" w:rsidP="000124CE">
    <w:pPr>
      <w:pStyle w:val="Header"/>
      <w:jc w:val="center"/>
      <w:rPr>
        <w:b/>
        <w:i/>
        <w:color w:val="C00000"/>
        <w:sz w:val="20"/>
        <w:szCs w:val="20"/>
      </w:rPr>
    </w:pPr>
  </w:p>
  <w:p w:rsidR="00EF30D4" w:rsidRPr="00C713B1" w:rsidRDefault="00921A18" w:rsidP="00C713B1">
    <w:pPr>
      <w:pStyle w:val="Header"/>
    </w:pPr>
    <w:r>
      <w:rPr>
        <w:rFonts w:cs="Calibri"/>
        <w:b/>
        <w:bCs/>
        <w:iCs/>
        <w:noProof/>
        <w:color w:val="003399"/>
        <w:sz w:val="34"/>
        <w:szCs w:val="34"/>
        <w:lang w:eastAsia="en-IN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>
              <wp:simplePos x="0" y="0"/>
              <wp:positionH relativeFrom="margin">
                <wp:posOffset>-368935</wp:posOffset>
              </wp:positionH>
              <wp:positionV relativeFrom="margin">
                <wp:posOffset>-100331</wp:posOffset>
              </wp:positionV>
              <wp:extent cx="6569075" cy="0"/>
              <wp:effectExtent l="0" t="0" r="22225" b="19050"/>
              <wp:wrapSquare wrapText="bothSides"/>
              <wp:docPr id="3" name="Straight Arrow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6907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F4342A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3" o:spid="_x0000_s1026" type="#_x0000_t32" style="position:absolute;margin-left:-29.05pt;margin-top:-7.9pt;width:517.2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" strokeweight=".5pt">
              <w10:wrap type="square"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F2E"/>
    <w:rsid w:val="000124CE"/>
    <w:rsid w:val="00086B4E"/>
    <w:rsid w:val="00095CEC"/>
    <w:rsid w:val="000C7AAB"/>
    <w:rsid w:val="000E2BC1"/>
    <w:rsid w:val="000F3A35"/>
    <w:rsid w:val="00195357"/>
    <w:rsid w:val="001E4322"/>
    <w:rsid w:val="0020373C"/>
    <w:rsid w:val="0021077B"/>
    <w:rsid w:val="0023753D"/>
    <w:rsid w:val="00283424"/>
    <w:rsid w:val="00296992"/>
    <w:rsid w:val="002B6BFE"/>
    <w:rsid w:val="002E3B29"/>
    <w:rsid w:val="00375B11"/>
    <w:rsid w:val="00393F99"/>
    <w:rsid w:val="003C3ED0"/>
    <w:rsid w:val="003C4878"/>
    <w:rsid w:val="00420BAF"/>
    <w:rsid w:val="0047388D"/>
    <w:rsid w:val="0048744D"/>
    <w:rsid w:val="0050034A"/>
    <w:rsid w:val="0052294F"/>
    <w:rsid w:val="005353DE"/>
    <w:rsid w:val="00573DEB"/>
    <w:rsid w:val="00594583"/>
    <w:rsid w:val="005962AB"/>
    <w:rsid w:val="005A7615"/>
    <w:rsid w:val="005E0032"/>
    <w:rsid w:val="0061040E"/>
    <w:rsid w:val="0061360D"/>
    <w:rsid w:val="00652B64"/>
    <w:rsid w:val="006B4C98"/>
    <w:rsid w:val="006F4B8F"/>
    <w:rsid w:val="006F7F14"/>
    <w:rsid w:val="00741AB3"/>
    <w:rsid w:val="00752CF2"/>
    <w:rsid w:val="00786361"/>
    <w:rsid w:val="007E6D0A"/>
    <w:rsid w:val="0083114F"/>
    <w:rsid w:val="00842BFF"/>
    <w:rsid w:val="008C54D6"/>
    <w:rsid w:val="008F5EDD"/>
    <w:rsid w:val="00921A18"/>
    <w:rsid w:val="0096520F"/>
    <w:rsid w:val="00997271"/>
    <w:rsid w:val="009A558E"/>
    <w:rsid w:val="009C68B9"/>
    <w:rsid w:val="009F19B1"/>
    <w:rsid w:val="00A21BDE"/>
    <w:rsid w:val="00A32E65"/>
    <w:rsid w:val="00A906B4"/>
    <w:rsid w:val="00A96F2E"/>
    <w:rsid w:val="00AB6706"/>
    <w:rsid w:val="00AD2E9B"/>
    <w:rsid w:val="00AE46B5"/>
    <w:rsid w:val="00BC1E61"/>
    <w:rsid w:val="00BD3551"/>
    <w:rsid w:val="00C023D2"/>
    <w:rsid w:val="00C229A7"/>
    <w:rsid w:val="00C37CA0"/>
    <w:rsid w:val="00C5090D"/>
    <w:rsid w:val="00C713B1"/>
    <w:rsid w:val="00CB52E7"/>
    <w:rsid w:val="00CF2ACC"/>
    <w:rsid w:val="00DC18F1"/>
    <w:rsid w:val="00DD3180"/>
    <w:rsid w:val="00DD4C28"/>
    <w:rsid w:val="00E163A2"/>
    <w:rsid w:val="00E17DD0"/>
    <w:rsid w:val="00E2665E"/>
    <w:rsid w:val="00E33A0F"/>
    <w:rsid w:val="00E36FB5"/>
    <w:rsid w:val="00EA1BE6"/>
    <w:rsid w:val="00EC61EB"/>
    <w:rsid w:val="00EF30D4"/>
    <w:rsid w:val="00F6021A"/>
    <w:rsid w:val="00F840C5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56FC62B8-E600-4084-84EF-3981A2E03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timacollegemdu.org/AQAR/C-36529/2022-2023/C-4/411/411_SD1.pdf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timacollegemdu.org/AQAR/C-36529/2020-2021/C-4/4.1.1/%204.1.1-LabAndOtherFacilities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timacollegemdu.org/AQAR/C-36529/2022-2023/C-4/411/411_SD2.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fatimacollegemdu.org/AQAR/C-36529/2020-2021/C-4/4.1.1/4.1.1-CampusAndDept..pdf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0AD4C2-594A-40D8-84EC-7A6C942C1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mary</dc:creator>
  <cp:lastModifiedBy>documentation</cp:lastModifiedBy>
  <cp:revision>2</cp:revision>
  <dcterms:created xsi:type="dcterms:W3CDTF">2024-05-06T05:19:00Z</dcterms:created>
  <dcterms:modified xsi:type="dcterms:W3CDTF">2024-05-06T05:19:00Z</dcterms:modified>
</cp:coreProperties>
</file>