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CA0" w:rsidRDefault="00C37CA0" w:rsidP="00C37CA0"/>
    <w:p w:rsidR="00AD571F" w:rsidRPr="00AD571F" w:rsidRDefault="00AD571F" w:rsidP="00AD571F">
      <w:pPr>
        <w:spacing w:after="0" w:line="480" w:lineRule="auto"/>
        <w:jc w:val="both"/>
        <w:rPr>
          <w:rStyle w:val="style18"/>
          <w:rFonts w:ascii="Amaranth" w:hAnsi="Amaranth"/>
          <w:color w:val="C00000"/>
          <w:sz w:val="28"/>
          <w:szCs w:val="28"/>
        </w:rPr>
      </w:pPr>
      <w:r w:rsidRPr="00AD571F">
        <w:rPr>
          <w:rStyle w:val="style18"/>
          <w:rFonts w:ascii="Amaranth" w:hAnsi="Amaranth"/>
          <w:color w:val="C00000"/>
          <w:sz w:val="28"/>
          <w:szCs w:val="28"/>
        </w:rPr>
        <w:t>1.1.3 Details of courses offered by the institution that focus on Employability/ Entrepreneurship/ Skill Development during the year.</w:t>
      </w: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0C10C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="00AD571F"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Copies of Syllabus with focus on Employability/Entrepreneurship/Skill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30793D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30793D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28625" cy="447675"/>
                  <wp:effectExtent l="19050" t="0" r="9525" b="0"/>
                  <wp:docPr id="9091" name="Picture 5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Pr="00AD571F" w:rsidRDefault="00AD571F" w:rsidP="00AD571F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</w:t>
            </w: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Mapping of the courses to Employability/Entrepreneurship Development</w:t>
            </w:r>
          </w:p>
          <w:p w:rsidR="000C10CF" w:rsidRPr="000C10CF" w:rsidRDefault="00AD571F" w:rsidP="00AD571F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/Skill Development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41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41CBB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28625" cy="447675"/>
                  <wp:effectExtent l="19050" t="0" r="9525" b="0"/>
                  <wp:docPr id="253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AD571F" w:rsidP="00F93B84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>
              <w:t xml:space="preserve"> </w:t>
            </w: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Academic Council Minutes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E41CBB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E41CBB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28625" cy="447675"/>
                  <wp:effectExtent l="19050" t="0" r="9525" b="0"/>
                  <wp:docPr id="252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71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Pr="001C78EB" w:rsidRDefault="00AD571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D571F" w:rsidRDefault="00AD571F" w:rsidP="00F93B84">
            <w:pPr>
              <w:spacing w:after="0" w:line="480" w:lineRule="auto"/>
            </w:pPr>
            <w:r w:rsidRPr="00AD571F">
              <w:rPr>
                <w:rFonts w:ascii="Amaranth" w:eastAsia="Calibri Light" w:hAnsi="Amaranth"/>
                <w:color w:val="003399"/>
                <w:sz w:val="24"/>
                <w:szCs w:val="26"/>
              </w:rPr>
              <w:t>Board of Studies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571F" w:rsidRDefault="0030793D" w:rsidP="00523CB5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 w:rsidRPr="0030793D"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28625" cy="447675"/>
                  <wp:effectExtent l="19050" t="0" r="9525" b="0"/>
                  <wp:docPr id="9090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sectPr w:rsidR="00E33A0F" w:rsidSect="00C713B1">
      <w:headerReference w:type="default" r:id="rId14"/>
      <w:footerReference w:type="default" r:id="rId15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D2B" w:rsidRDefault="00487D2B" w:rsidP="00EF30D4">
      <w:pPr>
        <w:spacing w:after="0" w:line="240" w:lineRule="auto"/>
      </w:pPr>
      <w:r>
        <w:separator/>
      </w:r>
    </w:p>
  </w:endnote>
  <w:endnote w:type="continuationSeparator" w:id="0">
    <w:p w:rsidR="00487D2B" w:rsidRDefault="00487D2B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467EE9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467EE9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D2B" w:rsidRDefault="00487D2B" w:rsidP="00EF30D4">
      <w:pPr>
        <w:spacing w:after="0" w:line="240" w:lineRule="auto"/>
      </w:pPr>
      <w:r>
        <w:separator/>
      </w:r>
    </w:p>
  </w:footnote>
  <w:footnote w:type="continuationSeparator" w:id="0">
    <w:p w:rsidR="00487D2B" w:rsidRDefault="00487D2B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7D2B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5D57BA" w:rsidRPr="00C713B1" w:rsidRDefault="005D57BA" w:rsidP="005D57BA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487D2B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4105139"/>
    <w:multiLevelType w:val="hybridMultilevel"/>
    <w:tmpl w:val="7F9E30F4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766B0"/>
    <w:rsid w:val="00095CEC"/>
    <w:rsid w:val="000C10CF"/>
    <w:rsid w:val="000C7AAB"/>
    <w:rsid w:val="000E2BC1"/>
    <w:rsid w:val="000E3F8D"/>
    <w:rsid w:val="00145A45"/>
    <w:rsid w:val="00195357"/>
    <w:rsid w:val="001E4322"/>
    <w:rsid w:val="0020373C"/>
    <w:rsid w:val="0021077B"/>
    <w:rsid w:val="0023753D"/>
    <w:rsid w:val="002531CC"/>
    <w:rsid w:val="00280341"/>
    <w:rsid w:val="00283424"/>
    <w:rsid w:val="00296992"/>
    <w:rsid w:val="002B6BFE"/>
    <w:rsid w:val="0030793D"/>
    <w:rsid w:val="00375B11"/>
    <w:rsid w:val="00393F99"/>
    <w:rsid w:val="003C3ED0"/>
    <w:rsid w:val="003C47BD"/>
    <w:rsid w:val="003C4878"/>
    <w:rsid w:val="004135D9"/>
    <w:rsid w:val="00420BAF"/>
    <w:rsid w:val="004556C0"/>
    <w:rsid w:val="00467EE9"/>
    <w:rsid w:val="0047388D"/>
    <w:rsid w:val="00487D2B"/>
    <w:rsid w:val="004E2FB8"/>
    <w:rsid w:val="004F10A3"/>
    <w:rsid w:val="0050034A"/>
    <w:rsid w:val="0052294F"/>
    <w:rsid w:val="00555F8C"/>
    <w:rsid w:val="00573DEB"/>
    <w:rsid w:val="005A7615"/>
    <w:rsid w:val="005D57BA"/>
    <w:rsid w:val="005E0032"/>
    <w:rsid w:val="00600DD7"/>
    <w:rsid w:val="0061040E"/>
    <w:rsid w:val="00652B64"/>
    <w:rsid w:val="00662F14"/>
    <w:rsid w:val="00687134"/>
    <w:rsid w:val="006B4C98"/>
    <w:rsid w:val="006E25BC"/>
    <w:rsid w:val="006F4B8F"/>
    <w:rsid w:val="006F7F14"/>
    <w:rsid w:val="0070403D"/>
    <w:rsid w:val="00736EE9"/>
    <w:rsid w:val="00741AB3"/>
    <w:rsid w:val="00786361"/>
    <w:rsid w:val="007A6C46"/>
    <w:rsid w:val="007E6D0A"/>
    <w:rsid w:val="008218B1"/>
    <w:rsid w:val="00842BFF"/>
    <w:rsid w:val="008C54D6"/>
    <w:rsid w:val="008E03B5"/>
    <w:rsid w:val="008F5EDD"/>
    <w:rsid w:val="0092673B"/>
    <w:rsid w:val="0092712E"/>
    <w:rsid w:val="0096520F"/>
    <w:rsid w:val="00996E7E"/>
    <w:rsid w:val="00997271"/>
    <w:rsid w:val="009A558E"/>
    <w:rsid w:val="009C3C24"/>
    <w:rsid w:val="009C68B9"/>
    <w:rsid w:val="009D454D"/>
    <w:rsid w:val="009F19B1"/>
    <w:rsid w:val="00A21BDE"/>
    <w:rsid w:val="00A24527"/>
    <w:rsid w:val="00A32528"/>
    <w:rsid w:val="00A32E65"/>
    <w:rsid w:val="00A96F2E"/>
    <w:rsid w:val="00AB4428"/>
    <w:rsid w:val="00AB6706"/>
    <w:rsid w:val="00AD2E9B"/>
    <w:rsid w:val="00AD571F"/>
    <w:rsid w:val="00AE46B5"/>
    <w:rsid w:val="00B25BED"/>
    <w:rsid w:val="00B66472"/>
    <w:rsid w:val="00BC1E61"/>
    <w:rsid w:val="00BD3551"/>
    <w:rsid w:val="00C023D2"/>
    <w:rsid w:val="00C229A7"/>
    <w:rsid w:val="00C37CA0"/>
    <w:rsid w:val="00C5090D"/>
    <w:rsid w:val="00C67A3C"/>
    <w:rsid w:val="00C713B1"/>
    <w:rsid w:val="00CB52E7"/>
    <w:rsid w:val="00CF2ACC"/>
    <w:rsid w:val="00D31A33"/>
    <w:rsid w:val="00D94960"/>
    <w:rsid w:val="00DC5E52"/>
    <w:rsid w:val="00DC7D2B"/>
    <w:rsid w:val="00DD4C28"/>
    <w:rsid w:val="00E163A2"/>
    <w:rsid w:val="00E16488"/>
    <w:rsid w:val="00E2665E"/>
    <w:rsid w:val="00E33A0F"/>
    <w:rsid w:val="00E36FB5"/>
    <w:rsid w:val="00E41CBB"/>
    <w:rsid w:val="00E42378"/>
    <w:rsid w:val="00E6060D"/>
    <w:rsid w:val="00E6171B"/>
    <w:rsid w:val="00E63901"/>
    <w:rsid w:val="00EA1BE6"/>
    <w:rsid w:val="00EA6FA3"/>
    <w:rsid w:val="00EC61EB"/>
    <w:rsid w:val="00EF30D4"/>
    <w:rsid w:val="00F173D8"/>
    <w:rsid w:val="00F20E3C"/>
    <w:rsid w:val="00F6021A"/>
    <w:rsid w:val="00FA4521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timacollegemdu.org/AQAR/C-36529/2022-2023/C-1/1.1.3/1.1.3-SD2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timacollegemdu.org/AQAR/C-36529/2022-2023/C-1/1.1.3/AcademicCouncilMinutes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timacollegemdu.org/AQAR/C-36529/2022-2023/C-1/1.1.3/1.1.3COURSEMAPPING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1.3/1.1.3-SD1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07DBA-4798-40B4-B864-6F3234D5E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71</Words>
  <Characters>352</Characters>
  <Application>Microsoft Office Word</Application>
  <DocSecurity>0</DocSecurity>
  <Lines>70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8</cp:revision>
  <cp:lastPrinted>2024-05-05T07:00:00Z</cp:lastPrinted>
  <dcterms:created xsi:type="dcterms:W3CDTF">2023-05-11T04:26:00Z</dcterms:created>
  <dcterms:modified xsi:type="dcterms:W3CDTF">2024-05-05T07:00:00Z</dcterms:modified>
</cp:coreProperties>
</file>