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E0" w:rsidRPr="002B3559" w:rsidRDefault="00C95FE0" w:rsidP="00C95FE0">
      <w:pPr>
        <w:ind w:right="-46"/>
        <w:jc w:val="both"/>
        <w:rPr>
          <w:rFonts w:ascii="Bookman Old Style" w:eastAsia="Calibri" w:hAnsi="Bookman Old Style" w:cs="Tunga"/>
          <w:b/>
          <w:sz w:val="24"/>
          <w:szCs w:val="24"/>
          <w:lang w:bidi="kn-IN"/>
        </w:rPr>
      </w:pPr>
      <w:r w:rsidRPr="002B3559">
        <w:rPr>
          <w:rFonts w:ascii="Bookman Old Style" w:eastAsia="Calibri" w:hAnsi="Bookman Old Style" w:cs="Tunga"/>
          <w:b/>
          <w:sz w:val="24"/>
          <w:szCs w:val="24"/>
          <w:lang w:bidi="kn-IN"/>
        </w:rPr>
        <w:t xml:space="preserve">2.2.1 The institution assesses </w:t>
      </w:r>
      <w:r>
        <w:rPr>
          <w:rFonts w:ascii="Bookman Old Style" w:eastAsia="Calibri" w:hAnsi="Bookman Old Style" w:cs="Tunga"/>
          <w:b/>
          <w:sz w:val="24"/>
          <w:szCs w:val="24"/>
          <w:lang w:bidi="kn-IN"/>
        </w:rPr>
        <w:t>students’ learning levels</w:t>
      </w:r>
      <w:r w:rsidRPr="002B3559">
        <w:rPr>
          <w:rFonts w:ascii="Bookman Old Style" w:eastAsia="Calibri" w:hAnsi="Bookman Old Style" w:cs="Tunga"/>
          <w:b/>
          <w:sz w:val="24"/>
          <w:szCs w:val="24"/>
          <w:lang w:bidi="kn-IN"/>
        </w:rPr>
        <w:t xml:space="preserve"> and organises special programmes for </w:t>
      </w:r>
      <w:r>
        <w:rPr>
          <w:rFonts w:ascii="Bookman Old Style" w:eastAsia="Calibri" w:hAnsi="Bookman Old Style" w:cs="Tunga"/>
          <w:b/>
          <w:sz w:val="24"/>
          <w:szCs w:val="24"/>
          <w:lang w:bidi="kn-IN"/>
        </w:rPr>
        <w:t xml:space="preserve">both slow and </w:t>
      </w:r>
      <w:r w:rsidRPr="002B3559">
        <w:rPr>
          <w:rFonts w:ascii="Bookman Old Style" w:eastAsia="Calibri" w:hAnsi="Bookman Old Style" w:cs="Tunga"/>
          <w:b/>
          <w:sz w:val="24"/>
          <w:szCs w:val="24"/>
          <w:lang w:bidi="kn-IN"/>
        </w:rPr>
        <w:t>adva</w:t>
      </w:r>
      <w:r>
        <w:rPr>
          <w:rFonts w:ascii="Bookman Old Style" w:eastAsia="Calibri" w:hAnsi="Bookman Old Style" w:cs="Tunga"/>
          <w:b/>
          <w:sz w:val="24"/>
          <w:szCs w:val="24"/>
          <w:lang w:bidi="kn-IN"/>
        </w:rPr>
        <w:t>nced learners.</w:t>
      </w:r>
    </w:p>
    <w:p w:rsidR="00C95FE0" w:rsidRPr="002B3559" w:rsidRDefault="00C95FE0" w:rsidP="00C95FE0">
      <w:pPr>
        <w:pStyle w:val="ListParagraph"/>
        <w:spacing w:line="360" w:lineRule="auto"/>
        <w:ind w:left="709" w:right="-46"/>
        <w:jc w:val="both"/>
        <w:rPr>
          <w:rFonts w:ascii="Bookman Old Style" w:hAnsi="Bookman Old Style" w:cs="Tunga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Response:</w:t>
      </w:r>
    </w:p>
    <w:p w:rsidR="00C95FE0" w:rsidRPr="002B3559" w:rsidRDefault="00C95FE0" w:rsidP="00C95FE0">
      <w:pPr>
        <w:pStyle w:val="ListParagraph"/>
        <w:spacing w:line="360" w:lineRule="auto"/>
        <w:ind w:left="709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b/>
          <w:sz w:val="24"/>
          <w:szCs w:val="24"/>
          <w:lang w:val="en-IN" w:bidi="kn-IN"/>
        </w:rPr>
        <w:t>M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entors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identify the differential </w:t>
      </w:r>
      <w:r>
        <w:rPr>
          <w:rFonts w:ascii="Bookman Old Style" w:hAnsi="Bookman Old Style" w:cs="Tunga"/>
          <w:sz w:val="24"/>
          <w:szCs w:val="24"/>
          <w:lang w:val="en-IN" w:bidi="kn-IN"/>
        </w:rPr>
        <w:t>academic needs and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suggest relevant mea</w:t>
      </w:r>
      <w:r>
        <w:rPr>
          <w:rFonts w:ascii="Bookman Old Style" w:hAnsi="Bookman Old Style" w:cs="Tunga"/>
          <w:sz w:val="24"/>
          <w:szCs w:val="24"/>
          <w:lang w:val="en-IN" w:bidi="kn-IN"/>
        </w:rPr>
        <w:t>sures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>.</w:t>
      </w:r>
    </w:p>
    <w:p w:rsidR="00C95FE0" w:rsidRPr="002B3559" w:rsidRDefault="00C95FE0" w:rsidP="00C95FE0">
      <w:pPr>
        <w:pStyle w:val="ListParagraph"/>
        <w:spacing w:line="360" w:lineRule="auto"/>
        <w:ind w:left="709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An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English Attainment Test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is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conducted 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>for the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new UG entrants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>. Based on the scores, the</w:t>
      </w:r>
      <w:r>
        <w:rPr>
          <w:rFonts w:ascii="Bookman Old Style" w:hAnsi="Bookman Old Style" w:cs="Tunga"/>
          <w:sz w:val="24"/>
          <w:szCs w:val="24"/>
          <w:lang w:val="en-IN" w:bidi="kn-IN"/>
        </w:rPr>
        <w:t>y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are divided into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three streams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for Part - II English</w:t>
      </w:r>
      <w:r>
        <w:rPr>
          <w:rFonts w:ascii="Bookman Old Style" w:hAnsi="Bookman Old Style" w:cs="Tunga"/>
          <w:sz w:val="24"/>
          <w:szCs w:val="24"/>
          <w:lang w:val="en-IN" w:bidi="kn-IN"/>
        </w:rPr>
        <w:t>. Customized texts prepared by T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he Research Centre of English suit the learning ability of the students. </w:t>
      </w:r>
    </w:p>
    <w:p w:rsidR="00C95FE0" w:rsidRDefault="00C95FE0" w:rsidP="00C95FE0">
      <w:pPr>
        <w:pStyle w:val="ListParagraph"/>
        <w:spacing w:line="360" w:lineRule="auto"/>
        <w:ind w:left="709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A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ten-day Bridge Course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is conducted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for the new entrants.</w:t>
      </w:r>
    </w:p>
    <w:p w:rsidR="00C95FE0" w:rsidRPr="002B3559" w:rsidRDefault="00C95FE0" w:rsidP="00C95FE0">
      <w:pPr>
        <w:pStyle w:val="ListParagraph"/>
        <w:spacing w:line="360" w:lineRule="auto"/>
        <w:ind w:left="709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C95FE0" w:rsidRPr="002B3559" w:rsidRDefault="00C95FE0" w:rsidP="00C95FE0">
      <w:pPr>
        <w:spacing w:line="360" w:lineRule="auto"/>
        <w:ind w:left="709" w:right="-46"/>
        <w:jc w:val="both"/>
        <w:rPr>
          <w:rFonts w:ascii="Bookman Old Style" w:hAnsi="Bookman Old Style" w:cs="Tunga"/>
          <w:b/>
          <w:sz w:val="24"/>
          <w:szCs w:val="24"/>
          <w:lang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bidi="kn-IN"/>
        </w:rPr>
        <w:t>Opportunities for Advanced Learners:</w:t>
      </w:r>
    </w:p>
    <w:p w:rsidR="00C95FE0" w:rsidRPr="002B3559" w:rsidRDefault="00C95FE0" w:rsidP="00C95FE0">
      <w:pPr>
        <w:pStyle w:val="ListParagraph"/>
        <w:numPr>
          <w:ilvl w:val="0"/>
          <w:numId w:val="4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bidi="kn-IN"/>
        </w:rPr>
      </w:pPr>
      <w:r>
        <w:rPr>
          <w:rFonts w:ascii="Bookman Old Style" w:hAnsi="Bookman Old Style" w:cs="Tunga"/>
          <w:sz w:val="24"/>
          <w:szCs w:val="24"/>
          <w:lang w:bidi="kn-IN"/>
        </w:rPr>
        <w:t xml:space="preserve">Advanced Learners can </w:t>
      </w:r>
      <w:r w:rsidRPr="002B3559">
        <w:rPr>
          <w:rFonts w:ascii="Bookman Old Style" w:hAnsi="Bookman Old Style" w:cs="Tunga"/>
          <w:sz w:val="24"/>
          <w:szCs w:val="24"/>
          <w:lang w:bidi="kn-IN"/>
        </w:rPr>
        <w:t xml:space="preserve">participate in </w:t>
      </w:r>
      <w:r w:rsidRPr="002B3559">
        <w:rPr>
          <w:rFonts w:ascii="Bookman Old Style" w:hAnsi="Bookman Old Style" w:cs="Tunga"/>
          <w:b/>
          <w:sz w:val="24"/>
          <w:szCs w:val="24"/>
          <w:lang w:bidi="kn-IN"/>
        </w:rPr>
        <w:t>Short-Term Study Abroad Programmes</w:t>
      </w:r>
      <w:r>
        <w:rPr>
          <w:rFonts w:ascii="Bookman Old Style" w:hAnsi="Bookman Old Style" w:cs="Tunga"/>
          <w:b/>
          <w:sz w:val="24"/>
          <w:szCs w:val="24"/>
          <w:lang w:bidi="kn-IN"/>
        </w:rPr>
        <w:t xml:space="preserve"> </w:t>
      </w:r>
      <w:r w:rsidRPr="002B3559">
        <w:rPr>
          <w:rFonts w:ascii="Bookman Old Style" w:hAnsi="Bookman Old Style" w:cs="Tunga"/>
          <w:sz w:val="24"/>
          <w:szCs w:val="24"/>
          <w:lang w:bidi="kn-IN"/>
        </w:rPr>
        <w:t>at Binary University, Malaysia</w:t>
      </w:r>
      <w:r>
        <w:rPr>
          <w:rFonts w:ascii="Bookman Old Style" w:hAnsi="Bookman Old Style" w:cs="Tunga"/>
          <w:sz w:val="24"/>
          <w:szCs w:val="24"/>
          <w:lang w:bidi="kn-IN"/>
        </w:rPr>
        <w:t>.</w:t>
      </w:r>
    </w:p>
    <w:p w:rsidR="00C95FE0" w:rsidRPr="002B3559" w:rsidRDefault="00C95FE0" w:rsidP="00C95FE0">
      <w:pPr>
        <w:pStyle w:val="ListParagraph"/>
        <w:numPr>
          <w:ilvl w:val="0"/>
          <w:numId w:val="4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bidi="kn-IN"/>
        </w:rPr>
      </w:pPr>
      <w:r w:rsidRPr="002B3559">
        <w:rPr>
          <w:rFonts w:ascii="Bookman Old Style" w:hAnsi="Bookman Old Style" w:cs="Tunga"/>
          <w:sz w:val="24"/>
          <w:szCs w:val="24"/>
          <w:lang w:bidi="kn-IN"/>
        </w:rPr>
        <w:t xml:space="preserve">They learn </w:t>
      </w:r>
      <w:r>
        <w:rPr>
          <w:rFonts w:ascii="Bookman Old Style" w:hAnsi="Bookman Old Style" w:cs="Tunga"/>
          <w:sz w:val="24"/>
          <w:szCs w:val="24"/>
          <w:lang w:bidi="kn-IN"/>
        </w:rPr>
        <w:t xml:space="preserve">foreign languages </w:t>
      </w:r>
      <w:r w:rsidRPr="002B3559">
        <w:rPr>
          <w:rFonts w:ascii="Bookman Old Style" w:hAnsi="Bookman Old Style" w:cs="Tunga"/>
          <w:sz w:val="24"/>
          <w:szCs w:val="24"/>
          <w:lang w:bidi="kn-IN"/>
        </w:rPr>
        <w:t>run by the College.</w:t>
      </w:r>
    </w:p>
    <w:p w:rsidR="00C95FE0" w:rsidRPr="00180939" w:rsidRDefault="00C95FE0" w:rsidP="00C95FE0">
      <w:pPr>
        <w:pStyle w:val="ListParagraph"/>
        <w:numPr>
          <w:ilvl w:val="0"/>
          <w:numId w:val="4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bidi="kn-IN"/>
        </w:rPr>
      </w:pPr>
      <w:r w:rsidRPr="002B3559">
        <w:rPr>
          <w:rFonts w:ascii="Bookman Old Style" w:hAnsi="Bookman Old Style" w:cs="Tunga"/>
          <w:sz w:val="24"/>
          <w:szCs w:val="24"/>
          <w:lang w:bidi="kn-IN"/>
        </w:rPr>
        <w:t xml:space="preserve">They display their research acumen under the </w:t>
      </w:r>
      <w:r w:rsidRPr="002B3559">
        <w:rPr>
          <w:rFonts w:ascii="Bookman Old Style" w:hAnsi="Bookman Old Style" w:cs="Tunga"/>
          <w:b/>
          <w:sz w:val="24"/>
          <w:szCs w:val="24"/>
          <w:lang w:bidi="kn-IN"/>
        </w:rPr>
        <w:t>Student Resource Forum (SRF)</w:t>
      </w:r>
      <w:r>
        <w:rPr>
          <w:rFonts w:ascii="Bookman Old Style" w:hAnsi="Bookman Old Style" w:cs="Tunga"/>
          <w:b/>
          <w:sz w:val="24"/>
          <w:szCs w:val="24"/>
          <w:lang w:bidi="kn-IN"/>
        </w:rPr>
        <w:t>.</w:t>
      </w:r>
    </w:p>
    <w:p w:rsidR="00C95FE0" w:rsidRPr="002B3559" w:rsidRDefault="00C95FE0" w:rsidP="00C95FE0">
      <w:pPr>
        <w:pStyle w:val="ListParagraph"/>
        <w:numPr>
          <w:ilvl w:val="0"/>
          <w:numId w:val="4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bidi="kn-IN"/>
        </w:rPr>
      </w:pPr>
      <w:r>
        <w:rPr>
          <w:rFonts w:ascii="Bookman Old Style" w:hAnsi="Bookman Old Style" w:cs="Tunga"/>
          <w:sz w:val="24"/>
          <w:szCs w:val="24"/>
          <w:lang w:bidi="kn-IN"/>
        </w:rPr>
        <w:t>They contribute c</w:t>
      </w:r>
      <w:r w:rsidRPr="002B3559">
        <w:rPr>
          <w:rFonts w:ascii="Bookman Old Style" w:hAnsi="Bookman Old Style" w:cs="Tunga"/>
          <w:sz w:val="24"/>
          <w:szCs w:val="24"/>
          <w:lang w:bidi="kn-IN"/>
        </w:rPr>
        <w:t>reative arti</w:t>
      </w:r>
      <w:r>
        <w:rPr>
          <w:rFonts w:ascii="Bookman Old Style" w:hAnsi="Bookman Old Style" w:cs="Tunga"/>
          <w:sz w:val="24"/>
          <w:szCs w:val="24"/>
          <w:lang w:bidi="kn-IN"/>
        </w:rPr>
        <w:t>cles to</w:t>
      </w:r>
      <w:r w:rsidRPr="002B3559">
        <w:rPr>
          <w:rFonts w:ascii="Bookman Old Style" w:hAnsi="Bookman Old Style" w:cs="Tunga"/>
          <w:sz w:val="24"/>
          <w:szCs w:val="24"/>
          <w:lang w:bidi="kn-IN"/>
        </w:rPr>
        <w:t xml:space="preserve"> the College Magazine and Department Blog.</w:t>
      </w:r>
    </w:p>
    <w:p w:rsidR="00C95FE0" w:rsidRDefault="00C95FE0" w:rsidP="00C95FE0">
      <w:pPr>
        <w:pStyle w:val="ListParagraph"/>
        <w:numPr>
          <w:ilvl w:val="0"/>
          <w:numId w:val="4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bidi="kn-IN"/>
        </w:rPr>
      </w:pPr>
      <w:r>
        <w:rPr>
          <w:rFonts w:ascii="Bookman Old Style" w:hAnsi="Bookman Old Style" w:cs="Tunga"/>
          <w:sz w:val="24"/>
          <w:szCs w:val="24"/>
          <w:lang w:bidi="kn-IN"/>
        </w:rPr>
        <w:t>A</w:t>
      </w:r>
      <w:r w:rsidRPr="002B3559">
        <w:rPr>
          <w:rFonts w:ascii="Bookman Old Style" w:hAnsi="Bookman Old Style" w:cs="Tunga"/>
          <w:sz w:val="24"/>
          <w:szCs w:val="24"/>
          <w:lang w:bidi="kn-IN"/>
        </w:rPr>
        <w:t xml:space="preserve">dvanced learners seek </w:t>
      </w:r>
      <w:r w:rsidRPr="002B3559">
        <w:rPr>
          <w:rFonts w:ascii="Bookman Old Style" w:hAnsi="Bookman Old Style" w:cs="Tunga"/>
          <w:b/>
          <w:sz w:val="24"/>
          <w:szCs w:val="24"/>
          <w:lang w:bidi="kn-IN"/>
        </w:rPr>
        <w:t>Summer Internships with Premier Institutions</w:t>
      </w:r>
      <w:r w:rsidR="009271A1">
        <w:rPr>
          <w:rFonts w:ascii="Bookman Old Style" w:hAnsi="Bookman Old Style" w:cs="Tunga"/>
          <w:b/>
          <w:sz w:val="24"/>
          <w:szCs w:val="24"/>
          <w:lang w:bidi="kn-IN"/>
        </w:rPr>
        <w:t>.</w:t>
      </w:r>
    </w:p>
    <w:p w:rsidR="00C95FE0" w:rsidRPr="003D46EE" w:rsidRDefault="009271A1" w:rsidP="00C95FE0">
      <w:pPr>
        <w:pStyle w:val="ListParagraph"/>
        <w:numPr>
          <w:ilvl w:val="0"/>
          <w:numId w:val="4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bidi="kn-IN"/>
        </w:rPr>
      </w:pPr>
      <w:r>
        <w:rPr>
          <w:rFonts w:ascii="Bookman Old Style" w:hAnsi="Bookman Old Style" w:cs="Tunga"/>
          <w:sz w:val="24"/>
          <w:szCs w:val="24"/>
          <w:lang w:bidi="kn-IN"/>
        </w:rPr>
        <w:t>Advanced learners</w:t>
      </w:r>
      <w:r w:rsidR="00C95FE0" w:rsidRPr="002B3559">
        <w:rPr>
          <w:rFonts w:ascii="Bookman Old Style" w:hAnsi="Bookman Old Style" w:cs="Tunga"/>
          <w:sz w:val="24"/>
          <w:szCs w:val="24"/>
          <w:lang w:bidi="kn-IN"/>
        </w:rPr>
        <w:t xml:space="preserve"> register for </w:t>
      </w:r>
      <w:r w:rsidR="00C95FE0" w:rsidRPr="002B3559">
        <w:rPr>
          <w:rFonts w:ascii="Bookman Old Style" w:hAnsi="Bookman Old Style" w:cs="Tunga"/>
          <w:b/>
          <w:sz w:val="24"/>
          <w:szCs w:val="24"/>
          <w:lang w:bidi="kn-IN"/>
        </w:rPr>
        <w:t>self-learning</w:t>
      </w:r>
      <w:r w:rsidR="00C95FE0" w:rsidRPr="00180939">
        <w:rPr>
          <w:rFonts w:ascii="Bookman Old Style" w:hAnsi="Bookman Old Style" w:cs="Tunga"/>
          <w:sz w:val="24"/>
          <w:szCs w:val="24"/>
          <w:lang w:bidi="kn-IN"/>
        </w:rPr>
        <w:t>,</w:t>
      </w:r>
      <w:r w:rsidR="00C95FE0">
        <w:rPr>
          <w:rFonts w:ascii="Bookman Old Style" w:hAnsi="Bookman Old Style" w:cs="Tunga"/>
          <w:sz w:val="24"/>
          <w:szCs w:val="24"/>
          <w:lang w:bidi="kn-IN"/>
        </w:rPr>
        <w:t xml:space="preserve"> </w:t>
      </w:r>
      <w:r w:rsidR="00C95FE0" w:rsidRPr="002B3559">
        <w:rPr>
          <w:rFonts w:ascii="Bookman Old Style" w:hAnsi="Bookman Old Style" w:cs="Tunga"/>
          <w:sz w:val="24"/>
          <w:szCs w:val="24"/>
          <w:lang w:bidi="kn-IN"/>
        </w:rPr>
        <w:t>NPTEL/MOOC and other online courses.</w:t>
      </w:r>
    </w:p>
    <w:p w:rsidR="00C95FE0" w:rsidRDefault="00C95FE0" w:rsidP="00C95FE0">
      <w:pPr>
        <w:pStyle w:val="ListParagraph"/>
        <w:spacing w:line="360" w:lineRule="auto"/>
        <w:ind w:left="709" w:right="-46"/>
        <w:jc w:val="both"/>
        <w:rPr>
          <w:rFonts w:ascii="Bookman Old Style" w:hAnsi="Bookman Old Style" w:cs="Tunga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Measures taken for Slow Learners:</w:t>
      </w:r>
    </w:p>
    <w:p w:rsidR="00C95FE0" w:rsidRPr="002B3559" w:rsidRDefault="009271A1" w:rsidP="00C95FE0">
      <w:pPr>
        <w:pStyle w:val="ListParagraph"/>
        <w:spacing w:line="360" w:lineRule="auto"/>
        <w:ind w:left="709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9271A1">
        <w:rPr>
          <w:rFonts w:ascii="Bookman Old Style" w:hAnsi="Bookman Old Style" w:cs="Tunga"/>
          <w:sz w:val="24"/>
          <w:szCs w:val="24"/>
          <w:lang w:val="en-IN" w:bidi="kn-IN"/>
        </w:rPr>
        <w:t>Off-class</w:t>
      </w:r>
      <w:r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 </w:t>
      </w:r>
      <w:r w:rsidR="00C95FE0"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Remedial classes </w:t>
      </w:r>
      <w:r w:rsidR="00C95FE0"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under Strategies Adopted to Improve Learning Skills </w:t>
      </w:r>
      <w:r w:rsidR="00C95FE0"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(SAILS)</w:t>
      </w:r>
      <w:r w:rsidR="00C95FE0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 </w:t>
      </w:r>
      <w:r w:rsidR="00C95FE0"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for Part II English and Part III </w:t>
      </w:r>
      <w:r>
        <w:rPr>
          <w:rFonts w:ascii="Bookman Old Style" w:hAnsi="Bookman Old Style" w:cs="Tunga"/>
          <w:sz w:val="24"/>
          <w:szCs w:val="24"/>
          <w:lang w:val="en-IN" w:bidi="kn-IN"/>
        </w:rPr>
        <w:t>Major are held</w:t>
      </w:r>
      <w:r w:rsidR="00C95FE0">
        <w:rPr>
          <w:rFonts w:ascii="Bookman Old Style" w:hAnsi="Bookman Old Style" w:cs="Tunga"/>
          <w:sz w:val="24"/>
          <w:szCs w:val="24"/>
          <w:lang w:val="en-IN" w:bidi="kn-IN"/>
        </w:rPr>
        <w:t>.</w:t>
      </w:r>
    </w:p>
    <w:p w:rsidR="00C95FE0" w:rsidRDefault="00C95FE0" w:rsidP="00C95FE0">
      <w:pPr>
        <w:pStyle w:val="ListParagraph"/>
        <w:numPr>
          <w:ilvl w:val="0"/>
          <w:numId w:val="3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9C3B07">
        <w:rPr>
          <w:rFonts w:ascii="Bookman Old Style" w:hAnsi="Bookman Old Style" w:cs="Tunga"/>
          <w:b/>
          <w:sz w:val="24"/>
          <w:szCs w:val="24"/>
          <w:lang w:val="en-IN" w:bidi="kn-IN"/>
        </w:rPr>
        <w:t>Special attention</w:t>
      </w:r>
      <w:r w:rsidRPr="009C3B07">
        <w:rPr>
          <w:rFonts w:ascii="Bookman Old Style" w:hAnsi="Bookman Old Style" w:cs="Tunga"/>
          <w:sz w:val="24"/>
          <w:szCs w:val="24"/>
          <w:lang w:val="en-IN" w:bidi="kn-IN"/>
        </w:rPr>
        <w:t xml:space="preserve"> is given to slow learners in the college as well as in the hostel. </w:t>
      </w:r>
    </w:p>
    <w:p w:rsidR="00C95FE0" w:rsidRPr="009C3B07" w:rsidRDefault="00C95FE0" w:rsidP="00C95FE0">
      <w:pPr>
        <w:pStyle w:val="ListParagraph"/>
        <w:numPr>
          <w:ilvl w:val="0"/>
          <w:numId w:val="3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9C3B07">
        <w:rPr>
          <w:rFonts w:ascii="Bookman Old Style" w:hAnsi="Bookman Old Style" w:cs="Tunga"/>
          <w:b/>
          <w:sz w:val="24"/>
          <w:szCs w:val="24"/>
          <w:lang w:val="en-IN" w:bidi="kn-IN"/>
        </w:rPr>
        <w:lastRenderedPageBreak/>
        <w:t>Simplified learning materials</w:t>
      </w:r>
      <w:r w:rsidRPr="009C3B07">
        <w:rPr>
          <w:rFonts w:ascii="Bookman Old Style" w:hAnsi="Bookman Old Style" w:cs="Tunga"/>
          <w:sz w:val="24"/>
          <w:szCs w:val="24"/>
          <w:lang w:val="en-IN" w:bidi="kn-IN"/>
        </w:rPr>
        <w:t xml:space="preserve"> are prepared by the course teachers</w:t>
      </w:r>
      <w:r>
        <w:rPr>
          <w:rFonts w:ascii="Bookman Old Style" w:hAnsi="Bookman Old Style" w:cs="Tunga"/>
          <w:sz w:val="24"/>
          <w:szCs w:val="24"/>
          <w:lang w:val="en-IN" w:bidi="kn-IN"/>
        </w:rPr>
        <w:t>.</w:t>
      </w:r>
    </w:p>
    <w:p w:rsidR="00C95FE0" w:rsidRDefault="00C95FE0" w:rsidP="00C95FE0">
      <w:pPr>
        <w:pStyle w:val="ListParagraph"/>
        <w:numPr>
          <w:ilvl w:val="0"/>
          <w:numId w:val="3"/>
        </w:numPr>
        <w:spacing w:line="360" w:lineRule="auto"/>
        <w:ind w:left="1418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Supervised group work and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Peer coaching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by advanced learners is organised.</w:t>
      </w:r>
    </w:p>
    <w:p w:rsidR="003E5889" w:rsidRDefault="003E5889" w:rsidP="00C95FE0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C95FE0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9271A1" w:rsidP="00C95FE0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>No. of Words: 198</w:t>
      </w:r>
    </w:p>
    <w:p w:rsidR="00EF30D4" w:rsidRPr="003E5889" w:rsidRDefault="00EF30D4" w:rsidP="00C95FE0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C6A" w:rsidRDefault="003F2C6A" w:rsidP="00EF30D4">
      <w:pPr>
        <w:spacing w:after="0" w:line="240" w:lineRule="auto"/>
      </w:pPr>
      <w:r>
        <w:separator/>
      </w:r>
    </w:p>
  </w:endnote>
  <w:endnote w:type="continuationSeparator" w:id="0">
    <w:p w:rsidR="003F2C6A" w:rsidRDefault="003F2C6A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C6A" w:rsidRDefault="003F2C6A" w:rsidP="00EF30D4">
      <w:pPr>
        <w:spacing w:after="0" w:line="240" w:lineRule="auto"/>
      </w:pPr>
      <w:r>
        <w:separator/>
      </w:r>
    </w:p>
  </w:footnote>
  <w:footnote w:type="continuationSeparator" w:id="0">
    <w:p w:rsidR="003F2C6A" w:rsidRDefault="003F2C6A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1B4183" w:rsidP="00EF30D4">
    <w:pPr>
      <w:jc w:val="center"/>
    </w:pPr>
    <w:r w:rsidRPr="001B4183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FD3285D"/>
    <w:multiLevelType w:val="hybridMultilevel"/>
    <w:tmpl w:val="813C57FC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523E4A25"/>
    <w:multiLevelType w:val="hybridMultilevel"/>
    <w:tmpl w:val="46ACC57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1B4183"/>
    <w:rsid w:val="0020373C"/>
    <w:rsid w:val="0021077B"/>
    <w:rsid w:val="0021087F"/>
    <w:rsid w:val="00393F99"/>
    <w:rsid w:val="003E5889"/>
    <w:rsid w:val="003F2C6A"/>
    <w:rsid w:val="0052294F"/>
    <w:rsid w:val="0056611E"/>
    <w:rsid w:val="00573DEB"/>
    <w:rsid w:val="00585982"/>
    <w:rsid w:val="005A7615"/>
    <w:rsid w:val="005F7048"/>
    <w:rsid w:val="00656AA4"/>
    <w:rsid w:val="006B4C98"/>
    <w:rsid w:val="0073169C"/>
    <w:rsid w:val="00743285"/>
    <w:rsid w:val="007678B5"/>
    <w:rsid w:val="007E6D0A"/>
    <w:rsid w:val="007F7572"/>
    <w:rsid w:val="008C54D6"/>
    <w:rsid w:val="008D7162"/>
    <w:rsid w:val="008E1461"/>
    <w:rsid w:val="009271A1"/>
    <w:rsid w:val="009A558E"/>
    <w:rsid w:val="00A21BDE"/>
    <w:rsid w:val="00A96F2E"/>
    <w:rsid w:val="00AD2E9B"/>
    <w:rsid w:val="00BC1E61"/>
    <w:rsid w:val="00C023D2"/>
    <w:rsid w:val="00C229A7"/>
    <w:rsid w:val="00C5090D"/>
    <w:rsid w:val="00C95FE0"/>
    <w:rsid w:val="00D706E6"/>
    <w:rsid w:val="00D73C3C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26</cp:revision>
  <cp:lastPrinted>2021-11-29T08:57:00Z</cp:lastPrinted>
  <dcterms:created xsi:type="dcterms:W3CDTF">2021-11-29T06:47:00Z</dcterms:created>
  <dcterms:modified xsi:type="dcterms:W3CDTF">2022-03-24T09:55:00Z</dcterms:modified>
</cp:coreProperties>
</file>